
<file path=[Content_Types].xml><?xml version="1.0" encoding="utf-8"?>
<Types xmlns="http://schemas.openxmlformats.org/package/2006/content-types">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3C0A1DAF" w14:textId="0428258D" w:rsidR="009B3CAE" w:rsidRPr="00E5688F" w:rsidRDefault="00E5688F" w:rsidP="009B3CAE">
      <w:pPr>
        <w:pStyle w:val="MainSubtitle"/>
        <w:spacing w:before="120"/>
        <w:rPr>
          <w:color w:val="auto"/>
          <w:lang w:val="it-IT"/>
        </w:rPr>
      </w:pPr>
      <w:r w:rsidRPr="00E5688F">
        <w:rPr>
          <w:color w:val="auto"/>
          <w:lang w:val="it-IT"/>
        </w:rPr>
        <w:t xml:space="preserve">La stampa 3D </w:t>
      </w:r>
      <w:r w:rsidR="006B5E1F">
        <w:rPr>
          <w:color w:val="auto"/>
          <w:lang w:val="it-IT"/>
        </w:rPr>
        <w:t>prende il largo nel settore nautico</w:t>
      </w:r>
      <w:r w:rsidRPr="00E5688F">
        <w:rPr>
          <w:color w:val="auto"/>
          <w:lang w:val="it-IT"/>
        </w:rPr>
        <w:t xml:space="preserve">: V2 Group e Caracol </w:t>
      </w:r>
      <w:r w:rsidR="006B5E1F">
        <w:rPr>
          <w:color w:val="auto"/>
          <w:lang w:val="it-IT"/>
        </w:rPr>
        <w:t>producono</w:t>
      </w:r>
      <w:r w:rsidRPr="00E5688F">
        <w:rPr>
          <w:color w:val="auto"/>
          <w:lang w:val="it-IT"/>
        </w:rPr>
        <w:t xml:space="preserve"> la prima barca monolitica funzionale </w:t>
      </w:r>
      <w:r w:rsidR="008B7B96">
        <w:rPr>
          <w:color w:val="auto"/>
          <w:lang w:val="it-IT"/>
        </w:rPr>
        <w:t xml:space="preserve">tramite stampa 3D </w:t>
      </w:r>
      <w:r w:rsidR="00FE0844">
        <w:rPr>
          <w:color w:val="auto"/>
          <w:lang w:val="it-IT"/>
        </w:rPr>
        <w:t>di</w:t>
      </w:r>
      <w:r w:rsidR="008B7B96">
        <w:rPr>
          <w:color w:val="auto"/>
          <w:lang w:val="it-IT"/>
        </w:rPr>
        <w:t xml:space="preserve"> grande formato</w:t>
      </w:r>
    </w:p>
    <w:p w14:paraId="6B218C4D" w14:textId="77777777" w:rsidR="009B3CAE" w:rsidRPr="007E297D" w:rsidRDefault="009B3CAE" w:rsidP="009B3CAE">
      <w:pPr>
        <w:rPr>
          <w:rFonts w:ascii="Switzer" w:hAnsi="Switzer"/>
          <w:b/>
          <w:bCs/>
          <w:color w:val="auto"/>
        </w:rPr>
      </w:pPr>
    </w:p>
    <w:p w14:paraId="6F5319AF" w14:textId="0862AA54" w:rsidR="003C75D6" w:rsidRDefault="009B3CAE" w:rsidP="003C75D6">
      <w:pPr>
        <w:rPr>
          <w:color w:val="auto"/>
        </w:rPr>
      </w:pPr>
      <w:r w:rsidRPr="003C75D6">
        <w:rPr>
          <w:rFonts w:ascii="Switzer" w:hAnsi="Switzer"/>
          <w:b/>
          <w:bCs/>
          <w:color w:val="auto"/>
          <w:lang w:val="it-IT"/>
        </w:rPr>
        <w:t xml:space="preserve">AUSTIN, Texas / </w:t>
      </w:r>
      <w:r w:rsidR="008B7B96" w:rsidRPr="003C75D6">
        <w:rPr>
          <w:rFonts w:ascii="Switzer" w:hAnsi="Switzer"/>
          <w:b/>
          <w:bCs/>
          <w:color w:val="auto"/>
          <w:lang w:val="it-IT"/>
        </w:rPr>
        <w:t>MILANO</w:t>
      </w:r>
      <w:r w:rsidRPr="003C75D6">
        <w:rPr>
          <w:rFonts w:ascii="Switzer" w:hAnsi="Switzer"/>
          <w:b/>
          <w:bCs/>
          <w:color w:val="auto"/>
          <w:lang w:val="it-IT"/>
        </w:rPr>
        <w:t>, Ital</w:t>
      </w:r>
      <w:r w:rsidR="008B7B96" w:rsidRPr="003C75D6">
        <w:rPr>
          <w:rFonts w:ascii="Switzer" w:hAnsi="Switzer"/>
          <w:b/>
          <w:bCs/>
          <w:color w:val="auto"/>
          <w:lang w:val="it-IT"/>
        </w:rPr>
        <w:t>ia</w:t>
      </w:r>
      <w:r w:rsidRPr="003C75D6">
        <w:rPr>
          <w:rFonts w:ascii="Switzer" w:hAnsi="Switzer"/>
          <w:b/>
          <w:bCs/>
          <w:color w:val="auto"/>
          <w:lang w:val="it-IT"/>
        </w:rPr>
        <w:t xml:space="preserve"> – [xxx]</w:t>
      </w:r>
      <w:r w:rsidRPr="003C75D6">
        <w:rPr>
          <w:color w:val="auto"/>
          <w:lang w:val="it-IT"/>
        </w:rPr>
        <w:t xml:space="preserve"> – </w:t>
      </w:r>
      <w:r w:rsidR="004B3C48" w:rsidRPr="004B3C48">
        <w:rPr>
          <w:color w:val="auto"/>
        </w:rPr>
        <w:t xml:space="preserve">L’industria </w:t>
      </w:r>
      <w:proofErr w:type="spellStart"/>
      <w:r w:rsidR="004B3C48" w:rsidRPr="004B3C48">
        <w:rPr>
          <w:color w:val="auto"/>
        </w:rPr>
        <w:t>nautica</w:t>
      </w:r>
      <w:proofErr w:type="spellEnd"/>
      <w:r w:rsidR="004B3C48" w:rsidRPr="004B3C48">
        <w:rPr>
          <w:color w:val="auto"/>
        </w:rPr>
        <w:t xml:space="preserve"> </w:t>
      </w:r>
      <w:proofErr w:type="spellStart"/>
      <w:r w:rsidR="004B3C48" w:rsidRPr="004B3C48">
        <w:rPr>
          <w:color w:val="auto"/>
        </w:rPr>
        <w:t>celebra</w:t>
      </w:r>
      <w:proofErr w:type="spellEnd"/>
      <w:r w:rsidR="004B3C48" w:rsidRPr="004B3C48">
        <w:rPr>
          <w:color w:val="auto"/>
        </w:rPr>
        <w:t xml:space="preserve"> un traguardo tecnologico rivoluzionario grazie alla collaborazione tra V2 Group, azienda spagnola specializzata nella progettazione, ingegneria e stampa 3D </w:t>
      </w:r>
      <w:r w:rsidR="004B3C48">
        <w:rPr>
          <w:color w:val="auto"/>
        </w:rPr>
        <w:t xml:space="preserve">di </w:t>
      </w:r>
      <w:r w:rsidR="004B3C48" w:rsidRPr="004B3C48">
        <w:rPr>
          <w:color w:val="auto"/>
        </w:rPr>
        <w:t xml:space="preserve">grande formato per applicazioni nautiche e navali, e Caracol AM, </w:t>
      </w:r>
      <w:r w:rsidR="00FE0844">
        <w:rPr>
          <w:color w:val="auto"/>
        </w:rPr>
        <w:t xml:space="preserve">azienda italiana leader </w:t>
      </w:r>
      <w:r w:rsidR="004B3C48" w:rsidRPr="004B3C48">
        <w:rPr>
          <w:color w:val="auto"/>
        </w:rPr>
        <w:t>nell</w:t>
      </w:r>
      <w:r w:rsidR="00D46E56">
        <w:rPr>
          <w:color w:val="auto"/>
        </w:rPr>
        <w:t xml:space="preserve">a creazione di </w:t>
      </w:r>
      <w:r w:rsidR="004B3C48" w:rsidRPr="004B3C48">
        <w:rPr>
          <w:color w:val="auto"/>
        </w:rPr>
        <w:t xml:space="preserve">tecnologie </w:t>
      </w:r>
      <w:r w:rsidR="00FE0844">
        <w:rPr>
          <w:color w:val="auto"/>
        </w:rPr>
        <w:t>robotiche a</w:t>
      </w:r>
      <w:r w:rsidR="004B3C48" w:rsidRPr="004B3C48">
        <w:rPr>
          <w:color w:val="auto"/>
        </w:rPr>
        <w:t xml:space="preserve">vanzate </w:t>
      </w:r>
      <w:r w:rsidR="008A0B50">
        <w:rPr>
          <w:color w:val="auto"/>
        </w:rPr>
        <w:t>per la</w:t>
      </w:r>
      <w:r w:rsidR="004B3C48" w:rsidRPr="004B3C48">
        <w:rPr>
          <w:color w:val="auto"/>
        </w:rPr>
        <w:t xml:space="preserve"> stampa 3D </w:t>
      </w:r>
      <w:r w:rsidR="008A0B50">
        <w:rPr>
          <w:color w:val="auto"/>
        </w:rPr>
        <w:t>di</w:t>
      </w:r>
      <w:r w:rsidR="004B3C48" w:rsidRPr="004B3C48">
        <w:rPr>
          <w:color w:val="auto"/>
        </w:rPr>
        <w:t xml:space="preserve"> grande formato. Insieme, hanno sviluppato con successo il primo catamarano monolitico funzionale lungo 6 metri, progettato per navigare in mare aperto. </w:t>
      </w:r>
      <w:proofErr w:type="spellStart"/>
      <w:r w:rsidR="004B3C48" w:rsidRPr="004B3C48">
        <w:rPr>
          <w:color w:val="auto"/>
        </w:rPr>
        <w:t>Questa</w:t>
      </w:r>
      <w:proofErr w:type="spellEnd"/>
      <w:r w:rsidR="004B3C48" w:rsidRPr="004B3C48">
        <w:rPr>
          <w:color w:val="auto"/>
        </w:rPr>
        <w:t xml:space="preserve"> </w:t>
      </w:r>
      <w:proofErr w:type="spellStart"/>
      <w:r w:rsidR="004B3C48" w:rsidRPr="004B3C48">
        <w:rPr>
          <w:color w:val="auto"/>
        </w:rPr>
        <w:t>imbarcazione</w:t>
      </w:r>
      <w:proofErr w:type="spellEnd"/>
      <w:r w:rsidR="004B3C48" w:rsidRPr="004B3C48">
        <w:rPr>
          <w:color w:val="auto"/>
        </w:rPr>
        <w:t xml:space="preserve"> è stata </w:t>
      </w:r>
      <w:proofErr w:type="spellStart"/>
      <w:r w:rsidR="004B3C48" w:rsidRPr="004B3C48">
        <w:rPr>
          <w:color w:val="auto"/>
        </w:rPr>
        <w:t>realizzata</w:t>
      </w:r>
      <w:proofErr w:type="spellEnd"/>
      <w:r w:rsidR="004B3C48" w:rsidRPr="004B3C48">
        <w:rPr>
          <w:color w:val="auto"/>
        </w:rPr>
        <w:t xml:space="preserve"> </w:t>
      </w:r>
      <w:proofErr w:type="spellStart"/>
      <w:r w:rsidR="004B3C48" w:rsidRPr="004B3C48">
        <w:rPr>
          <w:color w:val="auto"/>
        </w:rPr>
        <w:t>utilizzando</w:t>
      </w:r>
      <w:proofErr w:type="spellEnd"/>
      <w:r w:rsidR="004B3C48" w:rsidRPr="004B3C48">
        <w:rPr>
          <w:color w:val="auto"/>
        </w:rPr>
        <w:t xml:space="preserve"> </w:t>
      </w:r>
      <w:r w:rsidR="007C1188">
        <w:rPr>
          <w:color w:val="auto"/>
        </w:rPr>
        <w:t xml:space="preserve">la </w:t>
      </w:r>
      <w:proofErr w:type="spellStart"/>
      <w:r w:rsidR="004B3C48" w:rsidRPr="004B3C48">
        <w:rPr>
          <w:color w:val="auto"/>
        </w:rPr>
        <w:t>tecnologia</w:t>
      </w:r>
      <w:proofErr w:type="spellEnd"/>
      <w:r w:rsidR="004B3C48" w:rsidRPr="004B3C48">
        <w:rPr>
          <w:color w:val="auto"/>
        </w:rPr>
        <w:t xml:space="preserve"> </w:t>
      </w:r>
      <w:proofErr w:type="spellStart"/>
      <w:r w:rsidR="004B3C48" w:rsidRPr="004B3C48">
        <w:rPr>
          <w:color w:val="auto"/>
        </w:rPr>
        <w:t>robotica</w:t>
      </w:r>
      <w:proofErr w:type="spellEnd"/>
      <w:r w:rsidR="004B3C48" w:rsidRPr="004B3C48">
        <w:rPr>
          <w:color w:val="auto"/>
        </w:rPr>
        <w:t xml:space="preserve"> di stampa 3D, con l’</w:t>
      </w:r>
      <w:proofErr w:type="spellStart"/>
      <w:r w:rsidR="004B3C48" w:rsidRPr="004B3C48">
        <w:rPr>
          <w:color w:val="auto"/>
        </w:rPr>
        <w:t>obiettivo</w:t>
      </w:r>
      <w:proofErr w:type="spellEnd"/>
      <w:r w:rsidR="004B3C48" w:rsidRPr="004B3C48">
        <w:rPr>
          <w:color w:val="auto"/>
        </w:rPr>
        <w:t xml:space="preserve"> di </w:t>
      </w:r>
      <w:proofErr w:type="spellStart"/>
      <w:r w:rsidR="004B3C48" w:rsidRPr="004B3C48">
        <w:rPr>
          <w:color w:val="auto"/>
        </w:rPr>
        <w:t>creare</w:t>
      </w:r>
      <w:proofErr w:type="spellEnd"/>
      <w:r w:rsidR="004B3C48" w:rsidRPr="004B3C48">
        <w:rPr>
          <w:color w:val="auto"/>
        </w:rPr>
        <w:t xml:space="preserve"> un </w:t>
      </w:r>
      <w:proofErr w:type="spellStart"/>
      <w:r w:rsidR="004B3C48" w:rsidRPr="004B3C48">
        <w:rPr>
          <w:color w:val="auto"/>
        </w:rPr>
        <w:t>prodotto</w:t>
      </w:r>
      <w:proofErr w:type="spellEnd"/>
      <w:r w:rsidR="004B3C48" w:rsidRPr="004B3C48">
        <w:rPr>
          <w:color w:val="auto"/>
        </w:rPr>
        <w:t xml:space="preserve"> </w:t>
      </w:r>
      <w:proofErr w:type="spellStart"/>
      <w:r w:rsidR="004B3C48" w:rsidRPr="004B3C48">
        <w:rPr>
          <w:color w:val="auto"/>
        </w:rPr>
        <w:t>industrializzabile</w:t>
      </w:r>
      <w:proofErr w:type="spellEnd"/>
      <w:r w:rsidR="004B3C48" w:rsidRPr="004B3C48">
        <w:rPr>
          <w:color w:val="auto"/>
        </w:rPr>
        <w:t xml:space="preserve"> e </w:t>
      </w:r>
      <w:proofErr w:type="spellStart"/>
      <w:r w:rsidR="004B3C48" w:rsidRPr="004B3C48">
        <w:rPr>
          <w:color w:val="auto"/>
        </w:rPr>
        <w:t>scalabile</w:t>
      </w:r>
      <w:proofErr w:type="spellEnd"/>
      <w:r w:rsidR="004B3C48" w:rsidRPr="004B3C48">
        <w:rPr>
          <w:color w:val="auto"/>
        </w:rPr>
        <w:t xml:space="preserve">, </w:t>
      </w:r>
      <w:proofErr w:type="spellStart"/>
      <w:r w:rsidR="004B3C48" w:rsidRPr="004B3C48">
        <w:rPr>
          <w:color w:val="auto"/>
        </w:rPr>
        <w:t>studiando</w:t>
      </w:r>
      <w:proofErr w:type="spellEnd"/>
      <w:r w:rsidR="004B3C48" w:rsidRPr="004B3C48">
        <w:rPr>
          <w:color w:val="auto"/>
        </w:rPr>
        <w:t xml:space="preserve"> </w:t>
      </w:r>
      <w:proofErr w:type="spellStart"/>
      <w:r w:rsidR="004B3C48" w:rsidRPr="004B3C48">
        <w:rPr>
          <w:color w:val="auto"/>
        </w:rPr>
        <w:t>attentamente</w:t>
      </w:r>
      <w:proofErr w:type="spellEnd"/>
      <w:r w:rsidR="004B3C48" w:rsidRPr="004B3C48">
        <w:rPr>
          <w:color w:val="auto"/>
        </w:rPr>
        <w:t xml:space="preserve"> </w:t>
      </w:r>
      <w:proofErr w:type="spellStart"/>
      <w:r w:rsidR="004B3C48" w:rsidRPr="004B3C48">
        <w:rPr>
          <w:color w:val="auto"/>
        </w:rPr>
        <w:t>ogni</w:t>
      </w:r>
      <w:proofErr w:type="spellEnd"/>
      <w:r w:rsidR="004B3C48" w:rsidRPr="004B3C48">
        <w:rPr>
          <w:color w:val="auto"/>
        </w:rPr>
        <w:t xml:space="preserve"> </w:t>
      </w:r>
      <w:proofErr w:type="spellStart"/>
      <w:r w:rsidR="004B3C48" w:rsidRPr="004B3C48">
        <w:rPr>
          <w:color w:val="auto"/>
        </w:rPr>
        <w:t>fase</w:t>
      </w:r>
      <w:proofErr w:type="spellEnd"/>
      <w:r w:rsidR="004B3C48" w:rsidRPr="004B3C48">
        <w:rPr>
          <w:color w:val="auto"/>
        </w:rPr>
        <w:t xml:space="preserve"> </w:t>
      </w:r>
      <w:proofErr w:type="spellStart"/>
      <w:r w:rsidR="004B3C48" w:rsidRPr="004B3C48">
        <w:rPr>
          <w:color w:val="auto"/>
        </w:rPr>
        <w:t>del</w:t>
      </w:r>
      <w:proofErr w:type="spellEnd"/>
      <w:r w:rsidR="004B3C48" w:rsidRPr="004B3C48">
        <w:rPr>
          <w:color w:val="auto"/>
        </w:rPr>
        <w:t xml:space="preserve"> </w:t>
      </w:r>
      <w:proofErr w:type="spellStart"/>
      <w:proofErr w:type="gramStart"/>
      <w:r w:rsidR="004B3C48" w:rsidRPr="004B3C48">
        <w:rPr>
          <w:color w:val="auto"/>
        </w:rPr>
        <w:t>processo</w:t>
      </w:r>
      <w:proofErr w:type="spellEnd"/>
      <w:r w:rsidR="004B3C48" w:rsidRPr="004B3C48">
        <w:rPr>
          <w:color w:val="auto"/>
        </w:rPr>
        <w:t>:</w:t>
      </w:r>
      <w:proofErr w:type="gramEnd"/>
      <w:r w:rsidR="004B3C48" w:rsidRPr="004B3C48">
        <w:rPr>
          <w:color w:val="auto"/>
        </w:rPr>
        <w:t xml:space="preserve"> dal design ai </w:t>
      </w:r>
      <w:proofErr w:type="spellStart"/>
      <w:r w:rsidR="004B3C48" w:rsidRPr="004B3C48">
        <w:rPr>
          <w:color w:val="auto"/>
        </w:rPr>
        <w:t>materiali</w:t>
      </w:r>
      <w:proofErr w:type="spellEnd"/>
      <w:r w:rsidR="004B3C48" w:rsidRPr="004B3C48">
        <w:rPr>
          <w:color w:val="auto"/>
        </w:rPr>
        <w:t xml:space="preserve">, dalla </w:t>
      </w:r>
      <w:proofErr w:type="spellStart"/>
      <w:r w:rsidR="004B3C48" w:rsidRPr="004B3C48">
        <w:rPr>
          <w:color w:val="auto"/>
        </w:rPr>
        <w:t>produzione</w:t>
      </w:r>
      <w:proofErr w:type="spellEnd"/>
      <w:r w:rsidR="004B3C48" w:rsidRPr="004B3C48">
        <w:rPr>
          <w:color w:val="auto"/>
        </w:rPr>
        <w:t xml:space="preserve"> alla post-</w:t>
      </w:r>
      <w:proofErr w:type="spellStart"/>
      <w:r w:rsidR="004B3C48" w:rsidRPr="004B3C48">
        <w:rPr>
          <w:color w:val="auto"/>
        </w:rPr>
        <w:t>lavorazione</w:t>
      </w:r>
      <w:proofErr w:type="spellEnd"/>
      <w:r w:rsidR="004B3C48" w:rsidRPr="004B3C48">
        <w:rPr>
          <w:color w:val="auto"/>
        </w:rPr>
        <w:t xml:space="preserve">, </w:t>
      </w:r>
      <w:proofErr w:type="spellStart"/>
      <w:r w:rsidR="004B3C48" w:rsidRPr="004B3C48">
        <w:rPr>
          <w:color w:val="auto"/>
        </w:rPr>
        <w:t>rispettando</w:t>
      </w:r>
      <w:proofErr w:type="spellEnd"/>
      <w:r w:rsidR="004B3C48" w:rsidRPr="004B3C48">
        <w:rPr>
          <w:color w:val="auto"/>
        </w:rPr>
        <w:t xml:space="preserve"> </w:t>
      </w:r>
      <w:proofErr w:type="spellStart"/>
      <w:r w:rsidR="00524A80">
        <w:rPr>
          <w:color w:val="auto"/>
        </w:rPr>
        <w:t>gli</w:t>
      </w:r>
      <w:proofErr w:type="spellEnd"/>
      <w:r w:rsidR="00524A80">
        <w:rPr>
          <w:color w:val="auto"/>
        </w:rPr>
        <w:t xml:space="preserve"> </w:t>
      </w:r>
      <w:proofErr w:type="spellStart"/>
      <w:r w:rsidR="00524A80">
        <w:rPr>
          <w:color w:val="auto"/>
        </w:rPr>
        <w:t>esigenti</w:t>
      </w:r>
      <w:proofErr w:type="spellEnd"/>
      <w:r w:rsidR="004B3C48" w:rsidRPr="004B3C48">
        <w:rPr>
          <w:color w:val="auto"/>
        </w:rPr>
        <w:t xml:space="preserve"> </w:t>
      </w:r>
      <w:proofErr w:type="spellStart"/>
      <w:r w:rsidR="004B3C48" w:rsidRPr="004B3C48">
        <w:rPr>
          <w:color w:val="auto"/>
        </w:rPr>
        <w:t>requisiti</w:t>
      </w:r>
      <w:proofErr w:type="spellEnd"/>
      <w:r w:rsidR="004B3C48" w:rsidRPr="004B3C48">
        <w:rPr>
          <w:color w:val="auto"/>
        </w:rPr>
        <w:t xml:space="preserve"> </w:t>
      </w:r>
      <w:proofErr w:type="spellStart"/>
      <w:r w:rsidR="004B3C48" w:rsidRPr="004B3C48">
        <w:rPr>
          <w:color w:val="auto"/>
        </w:rPr>
        <w:t>dell'industria</w:t>
      </w:r>
      <w:proofErr w:type="spellEnd"/>
      <w:r w:rsidR="004B3C48" w:rsidRPr="004B3C48">
        <w:rPr>
          <w:color w:val="auto"/>
        </w:rPr>
        <w:t xml:space="preserve"> navale.</w:t>
      </w:r>
    </w:p>
    <w:p w14:paraId="1B28C4A3" w14:textId="77777777" w:rsidR="004B3C48" w:rsidRDefault="004B3C48" w:rsidP="003C75D6">
      <w:pPr>
        <w:rPr>
          <w:color w:val="auto"/>
          <w:lang w:val="it-IT"/>
        </w:rPr>
      </w:pPr>
    </w:p>
    <w:p w14:paraId="18EDBC51" w14:textId="2AD00915" w:rsidR="00316536" w:rsidRDefault="00316536" w:rsidP="003C75D6">
      <w:pPr>
        <w:rPr>
          <w:color w:val="auto"/>
          <w:sz w:val="32"/>
          <w:szCs w:val="32"/>
          <w:lang w:val="it-IT"/>
        </w:rPr>
      </w:pPr>
      <w:r w:rsidRPr="00316536">
        <w:rPr>
          <w:color w:val="auto"/>
          <w:sz w:val="32"/>
          <w:szCs w:val="32"/>
          <w:lang w:val="it-IT"/>
        </w:rPr>
        <w:t>Un passo decisiv</w:t>
      </w:r>
      <w:r>
        <w:rPr>
          <w:color w:val="auto"/>
          <w:sz w:val="32"/>
          <w:szCs w:val="32"/>
          <w:lang w:val="it-IT"/>
        </w:rPr>
        <w:t>o</w:t>
      </w:r>
      <w:r w:rsidRPr="00316536">
        <w:rPr>
          <w:color w:val="auto"/>
          <w:sz w:val="32"/>
          <w:szCs w:val="32"/>
          <w:lang w:val="it-IT"/>
        </w:rPr>
        <w:t xml:space="preserve"> verso sostenibilità, efficienza e </w:t>
      </w:r>
      <w:r>
        <w:rPr>
          <w:color w:val="auto"/>
          <w:sz w:val="32"/>
          <w:szCs w:val="32"/>
          <w:lang w:val="it-IT"/>
        </w:rPr>
        <w:t>industrializzazione</w:t>
      </w:r>
    </w:p>
    <w:p w14:paraId="2B88668A" w14:textId="6DADE8CA" w:rsidR="009B3CAE" w:rsidRDefault="00A23277" w:rsidP="009B3CAE">
      <w:pPr>
        <w:rPr>
          <w:color w:val="auto"/>
        </w:rPr>
      </w:pPr>
      <w:r w:rsidRPr="00A23277">
        <w:rPr>
          <w:color w:val="auto"/>
        </w:rPr>
        <w:t xml:space="preserve">La </w:t>
      </w:r>
      <w:proofErr w:type="spellStart"/>
      <w:r w:rsidRPr="00A23277">
        <w:rPr>
          <w:color w:val="auto"/>
        </w:rPr>
        <w:t>tecnologia</w:t>
      </w:r>
      <w:proofErr w:type="spellEnd"/>
      <w:r w:rsidRPr="00A23277">
        <w:rPr>
          <w:color w:val="auto"/>
        </w:rPr>
        <w:t xml:space="preserve"> di stampa 3D </w:t>
      </w:r>
      <w:r>
        <w:rPr>
          <w:color w:val="auto"/>
        </w:rPr>
        <w:t>di</w:t>
      </w:r>
      <w:r w:rsidRPr="00A23277">
        <w:rPr>
          <w:color w:val="auto"/>
        </w:rPr>
        <w:t xml:space="preserve"> grand</w:t>
      </w:r>
      <w:r>
        <w:rPr>
          <w:color w:val="auto"/>
        </w:rPr>
        <w:t>i</w:t>
      </w:r>
      <w:r w:rsidR="002B0744">
        <w:rPr>
          <w:color w:val="auto"/>
        </w:rPr>
        <w:t xml:space="preserve"> </w:t>
      </w:r>
      <w:proofErr w:type="spellStart"/>
      <w:r>
        <w:rPr>
          <w:color w:val="auto"/>
        </w:rPr>
        <w:t>dimensioni</w:t>
      </w:r>
      <w:proofErr w:type="spellEnd"/>
      <w:r>
        <w:rPr>
          <w:color w:val="auto"/>
        </w:rPr>
        <w:t xml:space="preserve"> </w:t>
      </w:r>
      <w:proofErr w:type="spellStart"/>
      <w:r w:rsidRPr="00A23277">
        <w:rPr>
          <w:color w:val="auto"/>
        </w:rPr>
        <w:t>sta</w:t>
      </w:r>
      <w:proofErr w:type="spellEnd"/>
      <w:r w:rsidRPr="00A23277">
        <w:rPr>
          <w:color w:val="auto"/>
        </w:rPr>
        <w:t xml:space="preserve"> </w:t>
      </w:r>
      <w:proofErr w:type="spellStart"/>
      <w:r w:rsidRPr="00A23277">
        <w:rPr>
          <w:color w:val="auto"/>
        </w:rPr>
        <w:t>rivoluzionando</w:t>
      </w:r>
      <w:proofErr w:type="spellEnd"/>
      <w:r w:rsidRPr="00A23277">
        <w:rPr>
          <w:color w:val="auto"/>
        </w:rPr>
        <w:t xml:space="preserve"> il </w:t>
      </w:r>
      <w:proofErr w:type="spellStart"/>
      <w:r w:rsidRPr="00A23277">
        <w:rPr>
          <w:color w:val="auto"/>
        </w:rPr>
        <w:t>settore</w:t>
      </w:r>
      <w:proofErr w:type="spellEnd"/>
      <w:r w:rsidRPr="00A23277">
        <w:rPr>
          <w:color w:val="auto"/>
        </w:rPr>
        <w:t xml:space="preserve"> </w:t>
      </w:r>
      <w:proofErr w:type="spellStart"/>
      <w:r w:rsidRPr="00A23277">
        <w:rPr>
          <w:color w:val="auto"/>
        </w:rPr>
        <w:t>nautico</w:t>
      </w:r>
      <w:proofErr w:type="spellEnd"/>
      <w:r w:rsidRPr="00A23277">
        <w:rPr>
          <w:color w:val="auto"/>
        </w:rPr>
        <w:t xml:space="preserve">, </w:t>
      </w:r>
      <w:proofErr w:type="spellStart"/>
      <w:r w:rsidRPr="00A23277">
        <w:rPr>
          <w:color w:val="auto"/>
        </w:rPr>
        <w:t>offrendo</w:t>
      </w:r>
      <w:proofErr w:type="spellEnd"/>
      <w:r w:rsidRPr="00A23277">
        <w:rPr>
          <w:color w:val="auto"/>
        </w:rPr>
        <w:t xml:space="preserve"> </w:t>
      </w:r>
      <w:proofErr w:type="spellStart"/>
      <w:r w:rsidRPr="00A23277">
        <w:rPr>
          <w:color w:val="auto"/>
        </w:rPr>
        <w:t>vantaggi</w:t>
      </w:r>
      <w:proofErr w:type="spellEnd"/>
      <w:r w:rsidRPr="00A23277">
        <w:rPr>
          <w:color w:val="auto"/>
        </w:rPr>
        <w:t xml:space="preserve"> </w:t>
      </w:r>
      <w:proofErr w:type="spellStart"/>
      <w:r w:rsidRPr="00A23277">
        <w:rPr>
          <w:color w:val="auto"/>
        </w:rPr>
        <w:t>competitivi</w:t>
      </w:r>
      <w:proofErr w:type="spellEnd"/>
      <w:r w:rsidRPr="00A23277">
        <w:rPr>
          <w:color w:val="auto"/>
        </w:rPr>
        <w:t xml:space="preserve"> come design </w:t>
      </w:r>
      <w:proofErr w:type="spellStart"/>
      <w:r w:rsidRPr="00A23277">
        <w:rPr>
          <w:color w:val="auto"/>
        </w:rPr>
        <w:t>altamente</w:t>
      </w:r>
      <w:proofErr w:type="spellEnd"/>
      <w:r w:rsidRPr="00A23277">
        <w:rPr>
          <w:color w:val="auto"/>
        </w:rPr>
        <w:t xml:space="preserve"> </w:t>
      </w:r>
      <w:proofErr w:type="spellStart"/>
      <w:r w:rsidRPr="00A23277">
        <w:rPr>
          <w:color w:val="auto"/>
        </w:rPr>
        <w:t>personalizzabili</w:t>
      </w:r>
      <w:proofErr w:type="spellEnd"/>
      <w:r w:rsidRPr="00A23277">
        <w:rPr>
          <w:color w:val="auto"/>
        </w:rPr>
        <w:t xml:space="preserve">, un </w:t>
      </w:r>
      <w:proofErr w:type="spellStart"/>
      <w:r w:rsidRPr="00A23277">
        <w:rPr>
          <w:color w:val="auto"/>
        </w:rPr>
        <w:t>utilizzo</w:t>
      </w:r>
      <w:proofErr w:type="spellEnd"/>
      <w:r w:rsidRPr="00A23277">
        <w:rPr>
          <w:color w:val="auto"/>
        </w:rPr>
        <w:t xml:space="preserve"> efficiente dei </w:t>
      </w:r>
      <w:proofErr w:type="spellStart"/>
      <w:r w:rsidRPr="00A23277">
        <w:rPr>
          <w:color w:val="auto"/>
        </w:rPr>
        <w:t>materiali</w:t>
      </w:r>
      <w:proofErr w:type="spellEnd"/>
      <w:r w:rsidRPr="00A23277">
        <w:rPr>
          <w:color w:val="auto"/>
        </w:rPr>
        <w:t xml:space="preserve"> e </w:t>
      </w:r>
      <w:proofErr w:type="spellStart"/>
      <w:r w:rsidRPr="00A23277">
        <w:rPr>
          <w:color w:val="auto"/>
        </w:rPr>
        <w:t>una</w:t>
      </w:r>
      <w:proofErr w:type="spellEnd"/>
      <w:r w:rsidRPr="00A23277">
        <w:rPr>
          <w:color w:val="auto"/>
        </w:rPr>
        <w:t xml:space="preserve"> </w:t>
      </w:r>
      <w:proofErr w:type="spellStart"/>
      <w:r w:rsidRPr="00A23277">
        <w:rPr>
          <w:color w:val="auto"/>
        </w:rPr>
        <w:t>significativa</w:t>
      </w:r>
      <w:proofErr w:type="spellEnd"/>
      <w:r w:rsidRPr="00A23277">
        <w:rPr>
          <w:color w:val="auto"/>
        </w:rPr>
        <w:t xml:space="preserve"> </w:t>
      </w:r>
      <w:proofErr w:type="spellStart"/>
      <w:r w:rsidRPr="00A23277">
        <w:rPr>
          <w:color w:val="auto"/>
        </w:rPr>
        <w:t>riduzione</w:t>
      </w:r>
      <w:proofErr w:type="spellEnd"/>
      <w:r w:rsidRPr="00A23277">
        <w:rPr>
          <w:color w:val="auto"/>
        </w:rPr>
        <w:t xml:space="preserve"> </w:t>
      </w:r>
      <w:proofErr w:type="spellStart"/>
      <w:r w:rsidRPr="00A23277">
        <w:rPr>
          <w:color w:val="auto"/>
        </w:rPr>
        <w:t>dell’impatto</w:t>
      </w:r>
      <w:proofErr w:type="spellEnd"/>
      <w:r w:rsidRPr="00A23277">
        <w:rPr>
          <w:color w:val="auto"/>
        </w:rPr>
        <w:t xml:space="preserve"> </w:t>
      </w:r>
      <w:proofErr w:type="spellStart"/>
      <w:r w:rsidRPr="00A23277">
        <w:rPr>
          <w:color w:val="auto"/>
        </w:rPr>
        <w:t>ambientale</w:t>
      </w:r>
      <w:proofErr w:type="spellEnd"/>
      <w:r w:rsidRPr="00A23277">
        <w:rPr>
          <w:color w:val="auto"/>
        </w:rPr>
        <w:t>.</w:t>
      </w:r>
    </w:p>
    <w:p w14:paraId="542775A7" w14:textId="77777777" w:rsidR="00A23277" w:rsidRPr="00A23277" w:rsidRDefault="00A23277" w:rsidP="009B3CAE">
      <w:pPr>
        <w:rPr>
          <w:color w:val="auto"/>
          <w:lang w:val="it-IT"/>
        </w:rPr>
      </w:pPr>
    </w:p>
    <w:p w14:paraId="6C1AFFC4" w14:textId="64B39DD7" w:rsidR="009B3CAE" w:rsidRDefault="00280D49" w:rsidP="009B3CAE">
      <w:pPr>
        <w:rPr>
          <w:color w:val="auto"/>
        </w:rPr>
      </w:pPr>
      <w:proofErr w:type="spellStart"/>
      <w:r w:rsidRPr="00280D49">
        <w:rPr>
          <w:color w:val="auto"/>
        </w:rPr>
        <w:t>Questa</w:t>
      </w:r>
      <w:proofErr w:type="spellEnd"/>
      <w:r w:rsidRPr="00280D49">
        <w:rPr>
          <w:color w:val="auto"/>
        </w:rPr>
        <w:t xml:space="preserve"> </w:t>
      </w:r>
      <w:proofErr w:type="spellStart"/>
      <w:r w:rsidRPr="00280D49">
        <w:rPr>
          <w:color w:val="auto"/>
        </w:rPr>
        <w:t>imbarcazione</w:t>
      </w:r>
      <w:proofErr w:type="spellEnd"/>
      <w:r w:rsidRPr="00280D49">
        <w:rPr>
          <w:color w:val="auto"/>
        </w:rPr>
        <w:t xml:space="preserve"> </w:t>
      </w:r>
      <w:proofErr w:type="spellStart"/>
      <w:r w:rsidRPr="00280D49">
        <w:rPr>
          <w:color w:val="auto"/>
        </w:rPr>
        <w:t>rappresenta</w:t>
      </w:r>
      <w:proofErr w:type="spellEnd"/>
      <w:r w:rsidRPr="00280D49">
        <w:rPr>
          <w:color w:val="auto"/>
        </w:rPr>
        <w:t xml:space="preserve"> un </w:t>
      </w:r>
      <w:proofErr w:type="spellStart"/>
      <w:r w:rsidRPr="00280D49">
        <w:rPr>
          <w:color w:val="auto"/>
        </w:rPr>
        <w:t>esempio</w:t>
      </w:r>
      <w:proofErr w:type="spellEnd"/>
      <w:r w:rsidRPr="00280D49">
        <w:rPr>
          <w:color w:val="auto"/>
        </w:rPr>
        <w:t xml:space="preserve"> </w:t>
      </w:r>
      <w:proofErr w:type="spellStart"/>
      <w:r w:rsidRPr="00280D49">
        <w:rPr>
          <w:color w:val="auto"/>
        </w:rPr>
        <w:t>concreto</w:t>
      </w:r>
      <w:proofErr w:type="spellEnd"/>
      <w:r w:rsidRPr="00280D49">
        <w:rPr>
          <w:color w:val="auto"/>
        </w:rPr>
        <w:t xml:space="preserve"> di come i </w:t>
      </w:r>
      <w:proofErr w:type="spellStart"/>
      <w:r w:rsidRPr="00280D49">
        <w:rPr>
          <w:color w:val="auto"/>
        </w:rPr>
        <w:t>processi</w:t>
      </w:r>
      <w:proofErr w:type="spellEnd"/>
      <w:r w:rsidRPr="00280D49">
        <w:rPr>
          <w:color w:val="auto"/>
        </w:rPr>
        <w:t xml:space="preserve"> </w:t>
      </w:r>
      <w:proofErr w:type="spellStart"/>
      <w:r w:rsidRPr="00280D49">
        <w:rPr>
          <w:color w:val="auto"/>
        </w:rPr>
        <w:t>avanzati</w:t>
      </w:r>
      <w:proofErr w:type="spellEnd"/>
      <w:r w:rsidRPr="00280D49">
        <w:rPr>
          <w:color w:val="auto"/>
        </w:rPr>
        <w:t xml:space="preserve"> di stampa 3D </w:t>
      </w:r>
      <w:proofErr w:type="spellStart"/>
      <w:r w:rsidRPr="00280D49">
        <w:rPr>
          <w:color w:val="auto"/>
        </w:rPr>
        <w:t>possano</w:t>
      </w:r>
      <w:proofErr w:type="spellEnd"/>
      <w:r w:rsidRPr="00280D49">
        <w:rPr>
          <w:color w:val="auto"/>
        </w:rPr>
        <w:t xml:space="preserve"> </w:t>
      </w:r>
      <w:proofErr w:type="spellStart"/>
      <w:r w:rsidRPr="00280D49">
        <w:rPr>
          <w:color w:val="auto"/>
        </w:rPr>
        <w:t>accelerare</w:t>
      </w:r>
      <w:proofErr w:type="spellEnd"/>
      <w:r w:rsidRPr="00280D49">
        <w:rPr>
          <w:color w:val="auto"/>
        </w:rPr>
        <w:t xml:space="preserve"> i tempi di </w:t>
      </w:r>
      <w:proofErr w:type="spellStart"/>
      <w:r w:rsidRPr="00280D49">
        <w:rPr>
          <w:color w:val="auto"/>
        </w:rPr>
        <w:t>produzione</w:t>
      </w:r>
      <w:proofErr w:type="spellEnd"/>
      <w:r w:rsidRPr="00280D49">
        <w:rPr>
          <w:color w:val="auto"/>
        </w:rPr>
        <w:t xml:space="preserve">, </w:t>
      </w:r>
      <w:proofErr w:type="spellStart"/>
      <w:r w:rsidRPr="00280D49">
        <w:rPr>
          <w:color w:val="auto"/>
        </w:rPr>
        <w:t>ridurre</w:t>
      </w:r>
      <w:proofErr w:type="spellEnd"/>
      <w:r w:rsidRPr="00280D49">
        <w:rPr>
          <w:color w:val="auto"/>
        </w:rPr>
        <w:t xml:space="preserve"> al </w:t>
      </w:r>
      <w:proofErr w:type="spellStart"/>
      <w:r w:rsidRPr="00280D49">
        <w:rPr>
          <w:color w:val="auto"/>
        </w:rPr>
        <w:t>minimo</w:t>
      </w:r>
      <w:proofErr w:type="spellEnd"/>
      <w:r w:rsidRPr="00280D49">
        <w:rPr>
          <w:color w:val="auto"/>
        </w:rPr>
        <w:t xml:space="preserve"> </w:t>
      </w:r>
      <w:proofErr w:type="spellStart"/>
      <w:r w:rsidRPr="00280D49">
        <w:rPr>
          <w:color w:val="auto"/>
        </w:rPr>
        <w:t>gli</w:t>
      </w:r>
      <w:proofErr w:type="spellEnd"/>
      <w:r w:rsidRPr="00280D49">
        <w:rPr>
          <w:color w:val="auto"/>
        </w:rPr>
        <w:t xml:space="preserve"> </w:t>
      </w:r>
      <w:proofErr w:type="spellStart"/>
      <w:r w:rsidRPr="00280D49">
        <w:rPr>
          <w:color w:val="auto"/>
        </w:rPr>
        <w:t>sprechi</w:t>
      </w:r>
      <w:proofErr w:type="spellEnd"/>
      <w:r w:rsidRPr="00280D49">
        <w:rPr>
          <w:color w:val="auto"/>
        </w:rPr>
        <w:t xml:space="preserve"> di </w:t>
      </w:r>
      <w:proofErr w:type="spellStart"/>
      <w:r w:rsidRPr="00280D49">
        <w:rPr>
          <w:color w:val="auto"/>
        </w:rPr>
        <w:t>materiale</w:t>
      </w:r>
      <w:proofErr w:type="spellEnd"/>
      <w:r w:rsidRPr="00280D49">
        <w:rPr>
          <w:color w:val="auto"/>
        </w:rPr>
        <w:t xml:space="preserve"> e </w:t>
      </w:r>
      <w:proofErr w:type="spellStart"/>
      <w:r w:rsidRPr="00280D49">
        <w:rPr>
          <w:color w:val="auto"/>
        </w:rPr>
        <w:t>consentire</w:t>
      </w:r>
      <w:proofErr w:type="spellEnd"/>
      <w:r w:rsidRPr="00280D49">
        <w:rPr>
          <w:color w:val="auto"/>
        </w:rPr>
        <w:t xml:space="preserve"> la </w:t>
      </w:r>
      <w:proofErr w:type="spellStart"/>
      <w:r w:rsidRPr="00280D49">
        <w:rPr>
          <w:color w:val="auto"/>
        </w:rPr>
        <w:t>realizzazione</w:t>
      </w:r>
      <w:proofErr w:type="spellEnd"/>
      <w:r w:rsidRPr="00280D49">
        <w:rPr>
          <w:color w:val="auto"/>
        </w:rPr>
        <w:t xml:space="preserve"> di </w:t>
      </w:r>
      <w:proofErr w:type="spellStart"/>
      <w:r w:rsidRPr="00280D49">
        <w:rPr>
          <w:color w:val="auto"/>
        </w:rPr>
        <w:t>strutture</w:t>
      </w:r>
      <w:proofErr w:type="spellEnd"/>
      <w:r w:rsidRPr="00280D49">
        <w:rPr>
          <w:color w:val="auto"/>
        </w:rPr>
        <w:t xml:space="preserve"> </w:t>
      </w:r>
      <w:proofErr w:type="spellStart"/>
      <w:r w:rsidRPr="00280D49">
        <w:rPr>
          <w:color w:val="auto"/>
        </w:rPr>
        <w:t>galleggianti</w:t>
      </w:r>
      <w:proofErr w:type="spellEnd"/>
      <w:r w:rsidRPr="00280D49">
        <w:rPr>
          <w:color w:val="auto"/>
        </w:rPr>
        <w:t xml:space="preserve"> e </w:t>
      </w:r>
      <w:proofErr w:type="spellStart"/>
      <w:r w:rsidRPr="00280D49">
        <w:rPr>
          <w:color w:val="auto"/>
        </w:rPr>
        <w:t>imbarcazioni</w:t>
      </w:r>
      <w:proofErr w:type="spellEnd"/>
      <w:r w:rsidRPr="00280D49">
        <w:rPr>
          <w:color w:val="auto"/>
        </w:rPr>
        <w:t xml:space="preserve"> di </w:t>
      </w:r>
      <w:proofErr w:type="spellStart"/>
      <w:r w:rsidRPr="00280D49">
        <w:rPr>
          <w:color w:val="auto"/>
        </w:rPr>
        <w:t>alta</w:t>
      </w:r>
      <w:proofErr w:type="spellEnd"/>
      <w:r w:rsidRPr="00280D49">
        <w:rPr>
          <w:color w:val="auto"/>
        </w:rPr>
        <w:t xml:space="preserve"> </w:t>
      </w:r>
      <w:proofErr w:type="spellStart"/>
      <w:r w:rsidRPr="00280D49">
        <w:rPr>
          <w:color w:val="auto"/>
        </w:rPr>
        <w:t>qualità</w:t>
      </w:r>
      <w:proofErr w:type="spellEnd"/>
      <w:r w:rsidRPr="00280D49">
        <w:rPr>
          <w:color w:val="auto"/>
        </w:rPr>
        <w:t xml:space="preserve">, su </w:t>
      </w:r>
      <w:proofErr w:type="spellStart"/>
      <w:r w:rsidRPr="00280D49">
        <w:rPr>
          <w:color w:val="auto"/>
        </w:rPr>
        <w:t>misura</w:t>
      </w:r>
      <w:proofErr w:type="spellEnd"/>
      <w:r w:rsidRPr="00280D49">
        <w:rPr>
          <w:color w:val="auto"/>
        </w:rPr>
        <w:t xml:space="preserve"> per le </w:t>
      </w:r>
      <w:proofErr w:type="spellStart"/>
      <w:r w:rsidRPr="00280D49">
        <w:rPr>
          <w:color w:val="auto"/>
        </w:rPr>
        <w:t>crescenti</w:t>
      </w:r>
      <w:proofErr w:type="spellEnd"/>
      <w:r w:rsidRPr="00280D49">
        <w:rPr>
          <w:color w:val="auto"/>
        </w:rPr>
        <w:t xml:space="preserve"> </w:t>
      </w:r>
      <w:proofErr w:type="spellStart"/>
      <w:r w:rsidRPr="00280D49">
        <w:rPr>
          <w:color w:val="auto"/>
        </w:rPr>
        <w:t>esigenze</w:t>
      </w:r>
      <w:proofErr w:type="spellEnd"/>
      <w:r w:rsidRPr="00280D49">
        <w:rPr>
          <w:color w:val="auto"/>
        </w:rPr>
        <w:t xml:space="preserve"> di un mercato globale.</w:t>
      </w:r>
    </w:p>
    <w:p w14:paraId="3706F916" w14:textId="77777777" w:rsidR="00280D49" w:rsidRPr="00280D49" w:rsidRDefault="00280D49" w:rsidP="009B3CAE">
      <w:pPr>
        <w:rPr>
          <w:color w:val="auto"/>
          <w:lang w:val="it-IT"/>
        </w:rPr>
      </w:pPr>
    </w:p>
    <w:p w14:paraId="62D2E388" w14:textId="1FD4606B" w:rsidR="009B3CAE" w:rsidRPr="00155D60" w:rsidRDefault="00155D60" w:rsidP="009B3CAE">
      <w:pPr>
        <w:rPr>
          <w:color w:val="auto"/>
          <w:lang w:val="it-IT"/>
        </w:rPr>
      </w:pPr>
      <w:r w:rsidRPr="00155D60">
        <w:rPr>
          <w:color w:val="auto"/>
        </w:rPr>
        <w:t xml:space="preserve">In </w:t>
      </w:r>
      <w:proofErr w:type="spellStart"/>
      <w:r w:rsidRPr="00155D60">
        <w:rPr>
          <w:color w:val="auto"/>
        </w:rPr>
        <w:t>particolare</w:t>
      </w:r>
      <w:proofErr w:type="spellEnd"/>
      <w:r w:rsidRPr="00155D60">
        <w:rPr>
          <w:color w:val="auto"/>
        </w:rPr>
        <w:t xml:space="preserve">, </w:t>
      </w:r>
      <w:proofErr w:type="spellStart"/>
      <w:r w:rsidRPr="00155D60">
        <w:rPr>
          <w:color w:val="auto"/>
        </w:rPr>
        <w:t>questo</w:t>
      </w:r>
      <w:proofErr w:type="spellEnd"/>
      <w:r w:rsidRPr="00155D60">
        <w:rPr>
          <w:color w:val="auto"/>
        </w:rPr>
        <w:t xml:space="preserve"> </w:t>
      </w:r>
      <w:proofErr w:type="spellStart"/>
      <w:r w:rsidRPr="00155D60">
        <w:rPr>
          <w:color w:val="auto"/>
        </w:rPr>
        <w:t>progetto</w:t>
      </w:r>
      <w:proofErr w:type="spellEnd"/>
      <w:r w:rsidRPr="00155D60">
        <w:rPr>
          <w:color w:val="auto"/>
        </w:rPr>
        <w:t xml:space="preserve"> è </w:t>
      </w:r>
      <w:proofErr w:type="spellStart"/>
      <w:r w:rsidRPr="00155D60">
        <w:rPr>
          <w:color w:val="auto"/>
        </w:rPr>
        <w:t>stato</w:t>
      </w:r>
      <w:proofErr w:type="spellEnd"/>
      <w:r w:rsidRPr="00155D60">
        <w:rPr>
          <w:color w:val="auto"/>
        </w:rPr>
        <w:t xml:space="preserve"> </w:t>
      </w:r>
      <w:proofErr w:type="spellStart"/>
      <w:r w:rsidRPr="00155D60">
        <w:rPr>
          <w:color w:val="auto"/>
        </w:rPr>
        <w:t>concepito</w:t>
      </w:r>
      <w:proofErr w:type="spellEnd"/>
      <w:r w:rsidRPr="00155D60">
        <w:rPr>
          <w:color w:val="auto"/>
        </w:rPr>
        <w:t xml:space="preserve"> con </w:t>
      </w:r>
      <w:proofErr w:type="spellStart"/>
      <w:r w:rsidRPr="00155D60">
        <w:rPr>
          <w:color w:val="auto"/>
        </w:rPr>
        <w:t>una</w:t>
      </w:r>
      <w:proofErr w:type="spellEnd"/>
      <w:r w:rsidRPr="00155D60">
        <w:rPr>
          <w:color w:val="auto"/>
        </w:rPr>
        <w:t xml:space="preserve"> </w:t>
      </w:r>
      <w:proofErr w:type="spellStart"/>
      <w:r w:rsidRPr="00155D60">
        <w:rPr>
          <w:color w:val="auto"/>
        </w:rPr>
        <w:t>visione</w:t>
      </w:r>
      <w:proofErr w:type="spellEnd"/>
      <w:r w:rsidRPr="00155D60">
        <w:rPr>
          <w:color w:val="auto"/>
        </w:rPr>
        <w:t xml:space="preserve"> a lungo termine, </w:t>
      </w:r>
      <w:proofErr w:type="spellStart"/>
      <w:r w:rsidRPr="00155D60">
        <w:rPr>
          <w:color w:val="auto"/>
        </w:rPr>
        <w:t>analizzando</w:t>
      </w:r>
      <w:proofErr w:type="spellEnd"/>
      <w:r w:rsidRPr="00155D60">
        <w:rPr>
          <w:color w:val="auto"/>
        </w:rPr>
        <w:t xml:space="preserve"> </w:t>
      </w:r>
      <w:proofErr w:type="spellStart"/>
      <w:r w:rsidRPr="00155D60">
        <w:rPr>
          <w:color w:val="auto"/>
        </w:rPr>
        <w:t>meticolosamente</w:t>
      </w:r>
      <w:proofErr w:type="spellEnd"/>
      <w:r w:rsidRPr="00155D60">
        <w:rPr>
          <w:color w:val="auto"/>
        </w:rPr>
        <w:t xml:space="preserve"> </w:t>
      </w:r>
      <w:proofErr w:type="spellStart"/>
      <w:r w:rsidRPr="00155D60">
        <w:rPr>
          <w:color w:val="auto"/>
        </w:rPr>
        <w:t>ogni</w:t>
      </w:r>
      <w:proofErr w:type="spellEnd"/>
      <w:r w:rsidRPr="00155D60">
        <w:rPr>
          <w:color w:val="auto"/>
        </w:rPr>
        <w:t xml:space="preserve"> </w:t>
      </w:r>
      <w:proofErr w:type="spellStart"/>
      <w:r w:rsidRPr="00155D60">
        <w:rPr>
          <w:color w:val="auto"/>
        </w:rPr>
        <w:t>fase</w:t>
      </w:r>
      <w:proofErr w:type="spellEnd"/>
      <w:r w:rsidRPr="00155D60">
        <w:rPr>
          <w:color w:val="auto"/>
        </w:rPr>
        <w:t xml:space="preserve"> </w:t>
      </w:r>
      <w:proofErr w:type="spellStart"/>
      <w:r w:rsidRPr="00155D60">
        <w:rPr>
          <w:color w:val="auto"/>
        </w:rPr>
        <w:t>del</w:t>
      </w:r>
      <w:proofErr w:type="spellEnd"/>
      <w:r w:rsidRPr="00155D60">
        <w:rPr>
          <w:color w:val="auto"/>
        </w:rPr>
        <w:t xml:space="preserve"> </w:t>
      </w:r>
      <w:proofErr w:type="spellStart"/>
      <w:r w:rsidRPr="00155D60">
        <w:rPr>
          <w:color w:val="auto"/>
        </w:rPr>
        <w:t>processo</w:t>
      </w:r>
      <w:proofErr w:type="spellEnd"/>
      <w:r w:rsidRPr="00155D60">
        <w:rPr>
          <w:color w:val="auto"/>
        </w:rPr>
        <w:t xml:space="preserve"> per </w:t>
      </w:r>
      <w:proofErr w:type="spellStart"/>
      <w:r w:rsidR="006759DB">
        <w:rPr>
          <w:color w:val="auto"/>
        </w:rPr>
        <w:t>porre</w:t>
      </w:r>
      <w:proofErr w:type="spellEnd"/>
      <w:r w:rsidRPr="00155D60">
        <w:rPr>
          <w:color w:val="auto"/>
        </w:rPr>
        <w:t xml:space="preserve"> le </w:t>
      </w:r>
      <w:proofErr w:type="spellStart"/>
      <w:r w:rsidRPr="00155D60">
        <w:rPr>
          <w:color w:val="auto"/>
        </w:rPr>
        <w:t>basi</w:t>
      </w:r>
      <w:proofErr w:type="spellEnd"/>
      <w:r w:rsidRPr="00155D60">
        <w:rPr>
          <w:color w:val="auto"/>
        </w:rPr>
        <w:t xml:space="preserve"> </w:t>
      </w:r>
      <w:proofErr w:type="spellStart"/>
      <w:r w:rsidRPr="00155D60">
        <w:rPr>
          <w:color w:val="auto"/>
        </w:rPr>
        <w:t>dell’industrializzazione</w:t>
      </w:r>
      <w:proofErr w:type="spellEnd"/>
      <w:r w:rsidRPr="00155D60">
        <w:rPr>
          <w:color w:val="auto"/>
        </w:rPr>
        <w:t xml:space="preserve"> </w:t>
      </w:r>
      <w:proofErr w:type="spellStart"/>
      <w:r w:rsidRPr="00155D60">
        <w:rPr>
          <w:color w:val="auto"/>
        </w:rPr>
        <w:t>futura</w:t>
      </w:r>
      <w:proofErr w:type="spellEnd"/>
      <w:r w:rsidRPr="00155D60">
        <w:rPr>
          <w:color w:val="auto"/>
        </w:rPr>
        <w:t xml:space="preserve"> di </w:t>
      </w:r>
      <w:proofErr w:type="spellStart"/>
      <w:r w:rsidRPr="00155D60">
        <w:rPr>
          <w:color w:val="auto"/>
        </w:rPr>
        <w:t>queste</w:t>
      </w:r>
      <w:proofErr w:type="spellEnd"/>
      <w:r w:rsidRPr="00155D60">
        <w:rPr>
          <w:color w:val="auto"/>
        </w:rPr>
        <w:t xml:space="preserve"> </w:t>
      </w:r>
      <w:proofErr w:type="spellStart"/>
      <w:r w:rsidRPr="00155D60">
        <w:rPr>
          <w:color w:val="auto"/>
        </w:rPr>
        <w:t>imbarcazioni</w:t>
      </w:r>
      <w:proofErr w:type="spellEnd"/>
      <w:r w:rsidRPr="00155D60">
        <w:rPr>
          <w:color w:val="auto"/>
        </w:rPr>
        <w:t xml:space="preserve">. Dalla </w:t>
      </w:r>
      <w:proofErr w:type="spellStart"/>
      <w:r w:rsidRPr="00155D60">
        <w:rPr>
          <w:color w:val="auto"/>
        </w:rPr>
        <w:t>scelta</w:t>
      </w:r>
      <w:proofErr w:type="spellEnd"/>
      <w:r w:rsidRPr="00155D60">
        <w:rPr>
          <w:color w:val="auto"/>
        </w:rPr>
        <w:t xml:space="preserve"> dei </w:t>
      </w:r>
      <w:proofErr w:type="spellStart"/>
      <w:r w:rsidRPr="00155D60">
        <w:rPr>
          <w:color w:val="auto"/>
        </w:rPr>
        <w:t>materiali</w:t>
      </w:r>
      <w:proofErr w:type="spellEnd"/>
      <w:r w:rsidRPr="00155D60">
        <w:rPr>
          <w:color w:val="auto"/>
        </w:rPr>
        <w:t xml:space="preserve"> </w:t>
      </w:r>
      <w:proofErr w:type="spellStart"/>
      <w:r w:rsidRPr="00155D60">
        <w:rPr>
          <w:color w:val="auto"/>
        </w:rPr>
        <w:t>all’ottimizzazione</w:t>
      </w:r>
      <w:proofErr w:type="spellEnd"/>
      <w:r w:rsidRPr="00155D60">
        <w:rPr>
          <w:color w:val="auto"/>
        </w:rPr>
        <w:t xml:space="preserve"> dei tempi di stampa, </w:t>
      </w:r>
      <w:proofErr w:type="spellStart"/>
      <w:r w:rsidRPr="00155D60">
        <w:rPr>
          <w:color w:val="auto"/>
        </w:rPr>
        <w:t>fino</w:t>
      </w:r>
      <w:proofErr w:type="spellEnd"/>
      <w:r w:rsidRPr="00155D60">
        <w:rPr>
          <w:color w:val="auto"/>
        </w:rPr>
        <w:t xml:space="preserve"> al </w:t>
      </w:r>
      <w:proofErr w:type="spellStart"/>
      <w:r w:rsidRPr="00155D60">
        <w:rPr>
          <w:color w:val="auto"/>
        </w:rPr>
        <w:t>montaggio</w:t>
      </w:r>
      <w:proofErr w:type="spellEnd"/>
      <w:r w:rsidRPr="00155D60">
        <w:rPr>
          <w:color w:val="auto"/>
        </w:rPr>
        <w:t xml:space="preserve"> e ai test, </w:t>
      </w:r>
      <w:proofErr w:type="spellStart"/>
      <w:r w:rsidRPr="00155D60">
        <w:rPr>
          <w:color w:val="auto"/>
        </w:rPr>
        <w:t>ogni</w:t>
      </w:r>
      <w:proofErr w:type="spellEnd"/>
      <w:r w:rsidRPr="00155D60">
        <w:rPr>
          <w:color w:val="auto"/>
        </w:rPr>
        <w:t xml:space="preserve"> </w:t>
      </w:r>
      <w:proofErr w:type="spellStart"/>
      <w:proofErr w:type="gramStart"/>
      <w:r w:rsidRPr="00155D60">
        <w:rPr>
          <w:color w:val="auto"/>
        </w:rPr>
        <w:t>aspetto</w:t>
      </w:r>
      <w:proofErr w:type="spellEnd"/>
      <w:proofErr w:type="gramEnd"/>
      <w:r w:rsidRPr="00155D60">
        <w:rPr>
          <w:color w:val="auto"/>
        </w:rPr>
        <w:t xml:space="preserve"> è </w:t>
      </w:r>
      <w:proofErr w:type="spellStart"/>
      <w:r w:rsidRPr="00155D60">
        <w:rPr>
          <w:color w:val="auto"/>
        </w:rPr>
        <w:t>stato</w:t>
      </w:r>
      <w:proofErr w:type="spellEnd"/>
      <w:r w:rsidRPr="00155D60">
        <w:rPr>
          <w:color w:val="auto"/>
        </w:rPr>
        <w:t xml:space="preserve"> </w:t>
      </w:r>
      <w:proofErr w:type="spellStart"/>
      <w:r w:rsidRPr="00155D60">
        <w:rPr>
          <w:color w:val="auto"/>
        </w:rPr>
        <w:t>perfezionato</w:t>
      </w:r>
      <w:proofErr w:type="spellEnd"/>
      <w:r w:rsidRPr="00155D60">
        <w:rPr>
          <w:color w:val="auto"/>
        </w:rPr>
        <w:t xml:space="preserve"> per </w:t>
      </w:r>
      <w:proofErr w:type="spellStart"/>
      <w:r w:rsidRPr="00155D60">
        <w:rPr>
          <w:color w:val="auto"/>
        </w:rPr>
        <w:t>individuare</w:t>
      </w:r>
      <w:proofErr w:type="spellEnd"/>
      <w:r w:rsidRPr="00155D60">
        <w:rPr>
          <w:color w:val="auto"/>
        </w:rPr>
        <w:t xml:space="preserve"> </w:t>
      </w:r>
      <w:proofErr w:type="spellStart"/>
      <w:r w:rsidRPr="00155D60">
        <w:rPr>
          <w:color w:val="auto"/>
        </w:rPr>
        <w:t>gli</w:t>
      </w:r>
      <w:proofErr w:type="spellEnd"/>
      <w:r w:rsidRPr="00155D60">
        <w:rPr>
          <w:color w:val="auto"/>
        </w:rPr>
        <w:t xml:space="preserve"> </w:t>
      </w:r>
      <w:proofErr w:type="spellStart"/>
      <w:r w:rsidRPr="00155D60">
        <w:rPr>
          <w:color w:val="auto"/>
        </w:rPr>
        <w:t>elementi</w:t>
      </w:r>
      <w:proofErr w:type="spellEnd"/>
      <w:r w:rsidRPr="00155D60">
        <w:rPr>
          <w:color w:val="auto"/>
        </w:rPr>
        <w:t xml:space="preserve"> </w:t>
      </w:r>
      <w:proofErr w:type="spellStart"/>
      <w:r w:rsidRPr="00155D60">
        <w:rPr>
          <w:color w:val="auto"/>
        </w:rPr>
        <w:t>chiave</w:t>
      </w:r>
      <w:proofErr w:type="spellEnd"/>
      <w:r w:rsidRPr="00155D60">
        <w:rPr>
          <w:color w:val="auto"/>
        </w:rPr>
        <w:t xml:space="preserve"> </w:t>
      </w:r>
      <w:proofErr w:type="spellStart"/>
      <w:r w:rsidRPr="00155D60">
        <w:rPr>
          <w:color w:val="auto"/>
        </w:rPr>
        <w:t>necessari</w:t>
      </w:r>
      <w:proofErr w:type="spellEnd"/>
      <w:r w:rsidRPr="00155D60">
        <w:rPr>
          <w:color w:val="auto"/>
        </w:rPr>
        <w:t xml:space="preserve"> a </w:t>
      </w:r>
      <w:proofErr w:type="spellStart"/>
      <w:r w:rsidRPr="00155D60">
        <w:rPr>
          <w:color w:val="auto"/>
        </w:rPr>
        <w:t>scalare</w:t>
      </w:r>
      <w:proofErr w:type="spellEnd"/>
      <w:r w:rsidRPr="00155D60">
        <w:rPr>
          <w:color w:val="auto"/>
        </w:rPr>
        <w:t xml:space="preserve"> la </w:t>
      </w:r>
      <w:proofErr w:type="spellStart"/>
      <w:r w:rsidRPr="00155D60">
        <w:rPr>
          <w:color w:val="auto"/>
        </w:rPr>
        <w:t>produzione</w:t>
      </w:r>
      <w:proofErr w:type="spellEnd"/>
      <w:r w:rsidRPr="00155D60">
        <w:rPr>
          <w:color w:val="auto"/>
        </w:rPr>
        <w:t xml:space="preserve"> in modo efficiente, </w:t>
      </w:r>
      <w:proofErr w:type="spellStart"/>
      <w:r w:rsidRPr="00155D60">
        <w:rPr>
          <w:color w:val="auto"/>
        </w:rPr>
        <w:t>sostenibile</w:t>
      </w:r>
      <w:proofErr w:type="spellEnd"/>
      <w:r w:rsidRPr="00155D60">
        <w:rPr>
          <w:color w:val="auto"/>
        </w:rPr>
        <w:t xml:space="preserve"> </w:t>
      </w:r>
      <w:r w:rsidR="00812312">
        <w:rPr>
          <w:color w:val="auto"/>
        </w:rPr>
        <w:t xml:space="preserve">e </w:t>
      </w:r>
      <w:proofErr w:type="spellStart"/>
      <w:r w:rsidR="00812312">
        <w:rPr>
          <w:color w:val="auto"/>
        </w:rPr>
        <w:t>competitivo</w:t>
      </w:r>
      <w:proofErr w:type="spellEnd"/>
      <w:r w:rsidRPr="00155D60">
        <w:rPr>
          <w:color w:val="auto"/>
        </w:rPr>
        <w:t xml:space="preserve">. </w:t>
      </w:r>
      <w:proofErr w:type="spellStart"/>
      <w:r w:rsidRPr="00155D60">
        <w:rPr>
          <w:color w:val="auto"/>
        </w:rPr>
        <w:t>Questo</w:t>
      </w:r>
      <w:proofErr w:type="spellEnd"/>
      <w:r w:rsidRPr="00155D60">
        <w:rPr>
          <w:color w:val="auto"/>
        </w:rPr>
        <w:t xml:space="preserve"> </w:t>
      </w:r>
      <w:proofErr w:type="spellStart"/>
      <w:r w:rsidRPr="00155D60">
        <w:rPr>
          <w:color w:val="auto"/>
        </w:rPr>
        <w:t>approccio</w:t>
      </w:r>
      <w:proofErr w:type="spellEnd"/>
      <w:r w:rsidRPr="00155D60">
        <w:rPr>
          <w:color w:val="auto"/>
        </w:rPr>
        <w:t xml:space="preserve"> </w:t>
      </w:r>
      <w:proofErr w:type="spellStart"/>
      <w:r w:rsidRPr="00155D60">
        <w:rPr>
          <w:color w:val="auto"/>
        </w:rPr>
        <w:t>strategico</w:t>
      </w:r>
      <w:proofErr w:type="spellEnd"/>
      <w:r w:rsidRPr="00155D60">
        <w:rPr>
          <w:color w:val="auto"/>
        </w:rPr>
        <w:t xml:space="preserve"> è fondamentale per </w:t>
      </w:r>
      <w:proofErr w:type="spellStart"/>
      <w:r w:rsidR="00796863">
        <w:rPr>
          <w:color w:val="auto"/>
        </w:rPr>
        <w:t>rendere</w:t>
      </w:r>
      <w:proofErr w:type="spellEnd"/>
      <w:r w:rsidRPr="00155D60">
        <w:rPr>
          <w:color w:val="auto"/>
        </w:rPr>
        <w:t xml:space="preserve"> </w:t>
      </w:r>
      <w:r w:rsidR="00796863">
        <w:rPr>
          <w:color w:val="auto"/>
        </w:rPr>
        <w:t xml:space="preserve">la stampa 3D di grandi </w:t>
      </w:r>
      <w:proofErr w:type="spellStart"/>
      <w:r w:rsidR="00796863">
        <w:rPr>
          <w:color w:val="auto"/>
        </w:rPr>
        <w:t>dimensioni</w:t>
      </w:r>
      <w:proofErr w:type="spellEnd"/>
      <w:r w:rsidR="00812312">
        <w:rPr>
          <w:color w:val="auto"/>
        </w:rPr>
        <w:t xml:space="preserve"> </w:t>
      </w:r>
      <w:proofErr w:type="spellStart"/>
      <w:r w:rsidRPr="00155D60">
        <w:rPr>
          <w:color w:val="auto"/>
        </w:rPr>
        <w:t>una</w:t>
      </w:r>
      <w:proofErr w:type="spellEnd"/>
      <w:r w:rsidR="00796863">
        <w:rPr>
          <w:color w:val="auto"/>
        </w:rPr>
        <w:t xml:space="preserve"> </w:t>
      </w:r>
      <w:proofErr w:type="spellStart"/>
      <w:r w:rsidR="00796863">
        <w:rPr>
          <w:color w:val="auto"/>
        </w:rPr>
        <w:t>tecnologia</w:t>
      </w:r>
      <w:proofErr w:type="spellEnd"/>
      <w:r w:rsidRPr="00155D60">
        <w:rPr>
          <w:color w:val="auto"/>
        </w:rPr>
        <w:t xml:space="preserve"> </w:t>
      </w:r>
      <w:proofErr w:type="spellStart"/>
      <w:r w:rsidRPr="00155D60">
        <w:rPr>
          <w:color w:val="auto"/>
        </w:rPr>
        <w:t>ampiamente</w:t>
      </w:r>
      <w:proofErr w:type="spellEnd"/>
      <w:r w:rsidRPr="00155D60">
        <w:rPr>
          <w:color w:val="auto"/>
        </w:rPr>
        <w:t xml:space="preserve"> </w:t>
      </w:r>
      <w:proofErr w:type="spellStart"/>
      <w:r w:rsidRPr="00155D60">
        <w:rPr>
          <w:color w:val="auto"/>
        </w:rPr>
        <w:t>applicabile</w:t>
      </w:r>
      <w:proofErr w:type="spellEnd"/>
      <w:r w:rsidRPr="00155D60">
        <w:rPr>
          <w:color w:val="auto"/>
        </w:rPr>
        <w:t xml:space="preserve"> </w:t>
      </w:r>
      <w:proofErr w:type="spellStart"/>
      <w:r w:rsidRPr="00155D60">
        <w:rPr>
          <w:color w:val="auto"/>
        </w:rPr>
        <w:t>nel</w:t>
      </w:r>
      <w:proofErr w:type="spellEnd"/>
      <w:r w:rsidRPr="00155D60">
        <w:rPr>
          <w:color w:val="auto"/>
        </w:rPr>
        <w:t xml:space="preserve"> </w:t>
      </w:r>
      <w:proofErr w:type="spellStart"/>
      <w:r w:rsidRPr="00155D60">
        <w:rPr>
          <w:color w:val="auto"/>
        </w:rPr>
        <w:t>settore</w:t>
      </w:r>
      <w:proofErr w:type="spellEnd"/>
      <w:r w:rsidRPr="00155D60">
        <w:rPr>
          <w:color w:val="auto"/>
        </w:rPr>
        <w:t xml:space="preserve"> </w:t>
      </w:r>
      <w:proofErr w:type="spellStart"/>
      <w:r w:rsidRPr="00155D60">
        <w:rPr>
          <w:color w:val="auto"/>
        </w:rPr>
        <w:t>nautico</w:t>
      </w:r>
      <w:proofErr w:type="spellEnd"/>
      <w:r w:rsidRPr="00155D60">
        <w:rPr>
          <w:color w:val="auto"/>
        </w:rPr>
        <w:t>.</w:t>
      </w:r>
    </w:p>
    <w:p w14:paraId="4F6FD6CF" w14:textId="77777777" w:rsidR="009B3CAE" w:rsidRPr="00155D60" w:rsidRDefault="009B3CAE" w:rsidP="009B3CAE">
      <w:pPr>
        <w:rPr>
          <w:color w:val="auto"/>
          <w:lang w:val="it-IT"/>
        </w:rPr>
      </w:pPr>
    </w:p>
    <w:p w14:paraId="39518430" w14:textId="77777777" w:rsidR="00CB6C47" w:rsidRPr="00CB6C47" w:rsidRDefault="00CB6C47" w:rsidP="00CB6C47">
      <w:pPr>
        <w:pBdr>
          <w:bottom w:val="single" w:sz="12" w:space="1" w:color="auto"/>
        </w:pBdr>
        <w:spacing w:before="120"/>
        <w:rPr>
          <w:color w:val="auto"/>
          <w:sz w:val="32"/>
          <w:szCs w:val="32"/>
          <w:lang w:val="it-IT"/>
        </w:rPr>
      </w:pPr>
      <w:r w:rsidRPr="00CB6C47">
        <w:rPr>
          <w:color w:val="auto"/>
          <w:sz w:val="32"/>
          <w:szCs w:val="32"/>
          <w:lang w:val="it-IT"/>
        </w:rPr>
        <w:t>Un futuro promettente per l'industria nautica</w:t>
      </w:r>
    </w:p>
    <w:p w14:paraId="0748EF2C" w14:textId="5767D7D4" w:rsidR="00CB6C47" w:rsidRPr="00CB6C47" w:rsidRDefault="00CB6C47" w:rsidP="00CB6C47">
      <w:pPr>
        <w:pBdr>
          <w:bottom w:val="single" w:sz="12" w:space="1" w:color="auto"/>
        </w:pBdr>
        <w:spacing w:before="120"/>
        <w:rPr>
          <w:color w:val="auto"/>
          <w:lang w:val="it-IT"/>
        </w:rPr>
      </w:pPr>
      <w:r w:rsidRPr="00CB6C47">
        <w:rPr>
          <w:color w:val="auto"/>
          <w:lang w:val="it-IT"/>
        </w:rPr>
        <w:t>Questo risultato non solo dimostra l</w:t>
      </w:r>
      <w:r>
        <w:rPr>
          <w:color w:val="auto"/>
          <w:lang w:val="it-IT"/>
        </w:rPr>
        <w:t xml:space="preserve">’efficacia </w:t>
      </w:r>
      <w:r w:rsidRPr="00CB6C47">
        <w:rPr>
          <w:color w:val="auto"/>
          <w:lang w:val="it-IT"/>
        </w:rPr>
        <w:t xml:space="preserve">della stampa 3D robotica </w:t>
      </w:r>
      <w:r>
        <w:rPr>
          <w:color w:val="auto"/>
          <w:lang w:val="it-IT"/>
        </w:rPr>
        <w:t>di</w:t>
      </w:r>
      <w:r w:rsidRPr="00CB6C47">
        <w:rPr>
          <w:color w:val="auto"/>
          <w:lang w:val="it-IT"/>
        </w:rPr>
        <w:t xml:space="preserve"> grande formato, ma </w:t>
      </w:r>
      <w:r>
        <w:rPr>
          <w:color w:val="auto"/>
          <w:lang w:val="it-IT"/>
        </w:rPr>
        <w:t>pone</w:t>
      </w:r>
      <w:r w:rsidRPr="00CB6C47">
        <w:rPr>
          <w:color w:val="auto"/>
          <w:lang w:val="it-IT"/>
        </w:rPr>
        <w:t xml:space="preserve"> anche le basi per una nuova era nella produzione di imbarcazioni e componenti nautici.</w:t>
      </w:r>
    </w:p>
    <w:p w14:paraId="140C1446" w14:textId="35470914" w:rsidR="00CB6C47" w:rsidRPr="00CB6C47" w:rsidRDefault="00CB6C47" w:rsidP="00CB6C47">
      <w:pPr>
        <w:pBdr>
          <w:bottom w:val="single" w:sz="12" w:space="1" w:color="auto"/>
        </w:pBdr>
        <w:spacing w:before="120"/>
        <w:rPr>
          <w:color w:val="auto"/>
          <w:lang w:val="it-IT"/>
        </w:rPr>
      </w:pPr>
      <w:r w:rsidRPr="00CB6C47">
        <w:rPr>
          <w:color w:val="auto"/>
          <w:lang w:val="it-IT"/>
        </w:rPr>
        <w:t xml:space="preserve">V2 Group e Caracol AM sono impegnate nel continuo miglioramento di questo approccio produttivo per ampliarne le applicazioni nel settore, </w:t>
      </w:r>
      <w:r w:rsidR="00C80659">
        <w:rPr>
          <w:color w:val="auto"/>
          <w:lang w:val="it-IT"/>
        </w:rPr>
        <w:t>favorendo la transizione</w:t>
      </w:r>
      <w:r w:rsidR="00EA3AAD">
        <w:rPr>
          <w:color w:val="auto"/>
          <w:lang w:val="it-IT"/>
        </w:rPr>
        <w:t xml:space="preserve"> verso </w:t>
      </w:r>
      <w:r w:rsidRPr="00CB6C47">
        <w:rPr>
          <w:color w:val="auto"/>
          <w:lang w:val="it-IT"/>
        </w:rPr>
        <w:t>l’industrializzazione del processo. Questo aprirà la strada a un modello produttivo più scalabile, sostenibile e accessibile all’interno dell’industria.</w:t>
      </w:r>
    </w:p>
    <w:p w14:paraId="2E727821" w14:textId="15464816" w:rsidR="00CB6C47" w:rsidRPr="00CB6C47" w:rsidRDefault="00CB6C47" w:rsidP="00CB6C47">
      <w:pPr>
        <w:pBdr>
          <w:bottom w:val="single" w:sz="12" w:space="1" w:color="auto"/>
        </w:pBdr>
        <w:spacing w:before="120"/>
        <w:rPr>
          <w:color w:val="auto"/>
          <w:lang w:val="it-IT"/>
        </w:rPr>
      </w:pPr>
      <w:r w:rsidRPr="00CB6C47">
        <w:rPr>
          <w:color w:val="auto"/>
          <w:lang w:val="it-IT"/>
        </w:rPr>
        <w:t xml:space="preserve">La collaborazione tra queste due aziende europee rafforza la loro leadership nell’innovazione nautica e navale, posizionando la stampa 3D come una </w:t>
      </w:r>
      <w:r w:rsidR="00C45E9F">
        <w:rPr>
          <w:color w:val="auto"/>
          <w:lang w:val="it-IT"/>
        </w:rPr>
        <w:t>tecnologia</w:t>
      </w:r>
      <w:r w:rsidRPr="00CB6C47">
        <w:rPr>
          <w:color w:val="auto"/>
          <w:lang w:val="it-IT"/>
        </w:rPr>
        <w:t xml:space="preserve"> chiave per affrontare le sfide future del settore. Con un focus </w:t>
      </w:r>
      <w:r w:rsidRPr="00CB6C47">
        <w:rPr>
          <w:color w:val="auto"/>
          <w:lang w:val="it-IT"/>
        </w:rPr>
        <w:lastRenderedPageBreak/>
        <w:t>chiaro sull’industrializzazione, il potenziale di questa tecnologia per trasformare la produzione nautica è praticamente illimitato.</w:t>
      </w:r>
    </w:p>
    <w:p w14:paraId="1CD7EBC7" w14:textId="77777777" w:rsidR="009B3CAE" w:rsidRPr="00CB6C47" w:rsidRDefault="009B3CAE" w:rsidP="009B3CAE">
      <w:pPr>
        <w:pBdr>
          <w:bottom w:val="single" w:sz="12" w:space="1" w:color="auto"/>
        </w:pBdr>
        <w:spacing w:before="120"/>
        <w:rPr>
          <w:color w:val="auto"/>
          <w:lang w:val="it-IT"/>
        </w:rPr>
      </w:pPr>
    </w:p>
    <w:p w14:paraId="227CE00D" w14:textId="77777777" w:rsidR="009B3CAE" w:rsidRPr="00CB6C47" w:rsidRDefault="009B3CAE" w:rsidP="009B3CAE">
      <w:pPr>
        <w:rPr>
          <w:rFonts w:ascii="Switzer" w:hAnsi="Switzer"/>
          <w:b/>
          <w:bCs/>
          <w:color w:val="auto"/>
          <w:lang w:val="it-IT"/>
        </w:rPr>
      </w:pPr>
    </w:p>
    <w:p w14:paraId="2BAC1363" w14:textId="77777777" w:rsidR="009B3CAE" w:rsidRPr="007E297D" w:rsidRDefault="009B3CAE" w:rsidP="009B3CAE">
      <w:pPr>
        <w:pStyle w:val="ParagraphHeadingBLACK"/>
        <w:rPr>
          <w:color w:val="auto"/>
          <w:lang w:val="en-GB"/>
        </w:rPr>
      </w:pPr>
      <w:r w:rsidRPr="007E297D">
        <w:rPr>
          <w:color w:val="auto"/>
          <w:lang w:val="en-GB"/>
        </w:rPr>
        <w:t>CARACOL</w:t>
      </w:r>
    </w:p>
    <w:p w14:paraId="5498FEA4" w14:textId="77777777" w:rsidR="00E356E6" w:rsidRPr="0097421A" w:rsidRDefault="00E356E6" w:rsidP="00E356E6">
      <w:pPr>
        <w:pStyle w:val="Default"/>
        <w:rPr>
          <w:rFonts w:ascii="Switzer Light" w:hAnsi="Switzer Light"/>
          <w:sz w:val="16"/>
          <w:szCs w:val="16"/>
          <w:lang w:val="it-IT"/>
        </w:rPr>
      </w:pPr>
      <w:r w:rsidRPr="0097421A">
        <w:rPr>
          <w:rFonts w:ascii="Switzer Light" w:hAnsi="Switzer Light"/>
          <w:sz w:val="16"/>
          <w:szCs w:val="16"/>
          <w:lang w:val="it-IT"/>
        </w:rPr>
        <w:t xml:space="preserve">Caracol è stata fondata nel 2017 a Milano, in Italia con l'obiettivo di superare i confini della produzione additiva in termini di scala, efficienza e sostenibilità. L'azienda ha raggiunto questo traguardo sviluppando una piattaforma robotica integrata che combina hardware e software per la produzione di componenti avanzati su grande formato. Grazie all'integrazione di una testa di estrusione brevettata, allo sviluppo di un software dedicato—Eidos Manufacturing—e all'uso di bracci robotici per il movimento, Caracol offre tecnologie di produzione additiva per clienti in settori come l'aerospaziale, il navale, l'energia, il design e l'architettura. Heron AM produce parti come maschere e stampi per componenti aeronautici, parti finite per sovrastrutture di yacht e imbarcazioni, e progetti innovativi per avviare processi virtuosi di economia circolare nei settori dell'energia e del design. </w:t>
      </w:r>
      <w:proofErr w:type="spellStart"/>
      <w:r w:rsidRPr="0097421A">
        <w:rPr>
          <w:rFonts w:ascii="Switzer Light" w:hAnsi="Switzer Light"/>
          <w:sz w:val="16"/>
          <w:szCs w:val="16"/>
          <w:lang w:val="it-IT"/>
        </w:rPr>
        <w:t>Vipra</w:t>
      </w:r>
      <w:proofErr w:type="spellEnd"/>
      <w:r w:rsidRPr="0097421A">
        <w:rPr>
          <w:rFonts w:ascii="Switzer Light" w:hAnsi="Switzer Light"/>
          <w:sz w:val="16"/>
          <w:szCs w:val="16"/>
          <w:lang w:val="it-IT"/>
        </w:rPr>
        <w:t xml:space="preserve"> AM è l'ultimo sistema LFAM lanciato per la produzione di applicazioni metalliche di grande formato in settori esigenti come l'aerospaziale, l'energia, l'edilizia e la cantieristica. Oggi, Caracol gestisce il più grande centro di produzione LFAM in Europa e ha aperto uno stabilimento ad Austin (TX), negli Stati Uniti, inaugurato nell'agosto del 2023, insieme a un ufficio commerciale a Dubai. L'azienda si avvale di </w:t>
      </w:r>
      <w:proofErr w:type="gramStart"/>
      <w:r w:rsidRPr="0097421A">
        <w:rPr>
          <w:rFonts w:ascii="Switzer Light" w:hAnsi="Switzer Light"/>
          <w:sz w:val="16"/>
          <w:szCs w:val="16"/>
          <w:lang w:val="it-IT"/>
        </w:rPr>
        <w:t>un team internazionale</w:t>
      </w:r>
      <w:proofErr w:type="gramEnd"/>
      <w:r w:rsidRPr="0097421A">
        <w:rPr>
          <w:rFonts w:ascii="Switzer Light" w:hAnsi="Switzer Light"/>
          <w:sz w:val="16"/>
          <w:szCs w:val="16"/>
          <w:lang w:val="it-IT"/>
        </w:rPr>
        <w:t xml:space="preserve"> di oltre 80 professionisti altamente specializzati in ingegneria meccanica, automazione, progettazione computazionale, design per la stampa additiva e processi di produzione avanzati. </w:t>
      </w:r>
    </w:p>
    <w:p w14:paraId="0FEEDEAD" w14:textId="77777777" w:rsidR="009B3CAE" w:rsidRPr="00E356E6" w:rsidRDefault="009B3CAE" w:rsidP="009B3CAE">
      <w:pPr>
        <w:rPr>
          <w:b/>
          <w:bCs/>
          <w:color w:val="auto"/>
          <w:lang w:val="en-GB"/>
        </w:rPr>
      </w:pPr>
    </w:p>
    <w:p w14:paraId="59E15648" w14:textId="77777777" w:rsidR="009B3CAE" w:rsidRPr="00DD023F" w:rsidRDefault="009B3CAE" w:rsidP="009B3CAE">
      <w:pPr>
        <w:rPr>
          <w:rFonts w:ascii="Switzer" w:hAnsi="Switzer"/>
          <w:b/>
          <w:bCs/>
          <w:color w:val="auto"/>
        </w:rPr>
      </w:pPr>
      <w:r w:rsidRPr="00DD023F">
        <w:rPr>
          <w:rFonts w:ascii="Switzer" w:hAnsi="Switzer"/>
          <w:b/>
          <w:bCs/>
          <w:color w:val="auto"/>
        </w:rPr>
        <w:t>V2 GROUP</w:t>
      </w:r>
    </w:p>
    <w:p w14:paraId="102325C2" w14:textId="35D99CEF" w:rsidR="009B3CAE" w:rsidRPr="00CE2E63" w:rsidRDefault="00CE2E63" w:rsidP="009B3CAE">
      <w:pPr>
        <w:rPr>
          <w:color w:val="auto"/>
          <w:sz w:val="16"/>
          <w:szCs w:val="16"/>
          <w:lang w:val="it-IT"/>
        </w:rPr>
      </w:pPr>
      <w:r w:rsidRPr="00CE2E63">
        <w:rPr>
          <w:color w:val="auto"/>
          <w:sz w:val="16"/>
          <w:szCs w:val="16"/>
        </w:rPr>
        <w:t xml:space="preserve">V2 Group è </w:t>
      </w:r>
      <w:proofErr w:type="spellStart"/>
      <w:r w:rsidRPr="00CE2E63">
        <w:rPr>
          <w:color w:val="auto"/>
          <w:sz w:val="16"/>
          <w:szCs w:val="16"/>
        </w:rPr>
        <w:t>un'azienda</w:t>
      </w:r>
      <w:proofErr w:type="spellEnd"/>
      <w:r w:rsidRPr="00CE2E63">
        <w:rPr>
          <w:color w:val="auto"/>
          <w:sz w:val="16"/>
          <w:szCs w:val="16"/>
        </w:rPr>
        <w:t xml:space="preserve"> spagnola </w:t>
      </w:r>
      <w:r>
        <w:rPr>
          <w:color w:val="auto"/>
          <w:sz w:val="16"/>
          <w:szCs w:val="16"/>
        </w:rPr>
        <w:t>specializzata nella</w:t>
      </w:r>
      <w:r w:rsidRPr="00CE2E63">
        <w:rPr>
          <w:color w:val="auto"/>
          <w:sz w:val="16"/>
          <w:szCs w:val="16"/>
        </w:rPr>
        <w:t xml:space="preserve"> </w:t>
      </w:r>
      <w:proofErr w:type="spellStart"/>
      <w:r w:rsidRPr="00CE2E63">
        <w:rPr>
          <w:color w:val="auto"/>
          <w:sz w:val="16"/>
          <w:szCs w:val="16"/>
        </w:rPr>
        <w:t>produzione</w:t>
      </w:r>
      <w:proofErr w:type="spellEnd"/>
      <w:r w:rsidRPr="00CE2E63">
        <w:rPr>
          <w:color w:val="auto"/>
          <w:sz w:val="16"/>
          <w:szCs w:val="16"/>
        </w:rPr>
        <w:t xml:space="preserve"> di </w:t>
      </w:r>
      <w:proofErr w:type="spellStart"/>
      <w:r w:rsidRPr="00CE2E63">
        <w:rPr>
          <w:color w:val="auto"/>
          <w:sz w:val="16"/>
          <w:szCs w:val="16"/>
        </w:rPr>
        <w:t>componenti</w:t>
      </w:r>
      <w:proofErr w:type="spellEnd"/>
      <w:r w:rsidRPr="00CE2E63">
        <w:rPr>
          <w:color w:val="auto"/>
          <w:sz w:val="16"/>
          <w:szCs w:val="16"/>
        </w:rPr>
        <w:t xml:space="preserve"> e </w:t>
      </w:r>
      <w:proofErr w:type="spellStart"/>
      <w:r w:rsidRPr="00CE2E63">
        <w:rPr>
          <w:color w:val="auto"/>
          <w:sz w:val="16"/>
          <w:szCs w:val="16"/>
        </w:rPr>
        <w:t>imbarcazioni</w:t>
      </w:r>
      <w:proofErr w:type="spellEnd"/>
      <w:r w:rsidRPr="00CE2E63">
        <w:rPr>
          <w:color w:val="auto"/>
          <w:sz w:val="16"/>
          <w:szCs w:val="16"/>
        </w:rPr>
        <w:t xml:space="preserve"> </w:t>
      </w:r>
      <w:proofErr w:type="spellStart"/>
      <w:r w:rsidRPr="00CE2E63">
        <w:rPr>
          <w:color w:val="auto"/>
          <w:sz w:val="16"/>
          <w:szCs w:val="16"/>
        </w:rPr>
        <w:t>utilizzando</w:t>
      </w:r>
      <w:proofErr w:type="spellEnd"/>
      <w:r w:rsidRPr="00CE2E63">
        <w:rPr>
          <w:color w:val="auto"/>
          <w:sz w:val="16"/>
          <w:szCs w:val="16"/>
        </w:rPr>
        <w:t xml:space="preserve"> tecnologie di stampa 3D. Nata come startup, </w:t>
      </w:r>
      <w:proofErr w:type="spellStart"/>
      <w:r w:rsidRPr="00CE2E63">
        <w:rPr>
          <w:color w:val="auto"/>
          <w:sz w:val="16"/>
          <w:szCs w:val="16"/>
        </w:rPr>
        <w:t>attualmente</w:t>
      </w:r>
      <w:proofErr w:type="spellEnd"/>
      <w:r w:rsidRPr="00CE2E63">
        <w:rPr>
          <w:color w:val="auto"/>
          <w:sz w:val="16"/>
          <w:szCs w:val="16"/>
        </w:rPr>
        <w:t xml:space="preserve"> è in </w:t>
      </w:r>
      <w:proofErr w:type="spellStart"/>
      <w:r w:rsidRPr="00CE2E63">
        <w:rPr>
          <w:color w:val="auto"/>
          <w:sz w:val="16"/>
          <w:szCs w:val="16"/>
        </w:rPr>
        <w:t>pieno</w:t>
      </w:r>
      <w:proofErr w:type="spellEnd"/>
      <w:r w:rsidRPr="00CE2E63">
        <w:rPr>
          <w:color w:val="auto"/>
          <w:sz w:val="16"/>
          <w:szCs w:val="16"/>
        </w:rPr>
        <w:t xml:space="preserve"> </w:t>
      </w:r>
      <w:proofErr w:type="spellStart"/>
      <w:r w:rsidRPr="00CE2E63">
        <w:rPr>
          <w:color w:val="auto"/>
          <w:sz w:val="16"/>
          <w:szCs w:val="16"/>
        </w:rPr>
        <w:t>processo</w:t>
      </w:r>
      <w:proofErr w:type="spellEnd"/>
      <w:r w:rsidRPr="00CE2E63">
        <w:rPr>
          <w:color w:val="auto"/>
          <w:sz w:val="16"/>
          <w:szCs w:val="16"/>
        </w:rPr>
        <w:t xml:space="preserve"> di </w:t>
      </w:r>
      <w:proofErr w:type="spellStart"/>
      <w:r w:rsidR="00E01575">
        <w:rPr>
          <w:color w:val="auto"/>
          <w:sz w:val="16"/>
          <w:szCs w:val="16"/>
        </w:rPr>
        <w:t>raccolta</w:t>
      </w:r>
      <w:proofErr w:type="spellEnd"/>
      <w:r w:rsidR="00E01575">
        <w:rPr>
          <w:color w:val="auto"/>
          <w:sz w:val="16"/>
          <w:szCs w:val="16"/>
        </w:rPr>
        <w:t xml:space="preserve"> </w:t>
      </w:r>
      <w:proofErr w:type="spellStart"/>
      <w:r w:rsidR="00E01575">
        <w:rPr>
          <w:color w:val="auto"/>
          <w:sz w:val="16"/>
          <w:szCs w:val="16"/>
        </w:rPr>
        <w:t>investimenti</w:t>
      </w:r>
      <w:proofErr w:type="spellEnd"/>
      <w:r w:rsidRPr="00CE2E63">
        <w:rPr>
          <w:color w:val="auto"/>
          <w:sz w:val="16"/>
          <w:szCs w:val="16"/>
        </w:rPr>
        <w:t xml:space="preserve"> </w:t>
      </w:r>
      <w:proofErr w:type="spellStart"/>
      <w:r w:rsidRPr="00CE2E63">
        <w:rPr>
          <w:color w:val="auto"/>
          <w:sz w:val="16"/>
          <w:szCs w:val="16"/>
        </w:rPr>
        <w:t>che</w:t>
      </w:r>
      <w:proofErr w:type="spellEnd"/>
      <w:r w:rsidRPr="00CE2E63">
        <w:rPr>
          <w:color w:val="auto"/>
          <w:sz w:val="16"/>
          <w:szCs w:val="16"/>
        </w:rPr>
        <w:t xml:space="preserve"> le </w:t>
      </w:r>
      <w:proofErr w:type="spellStart"/>
      <w:r w:rsidRPr="00CE2E63">
        <w:rPr>
          <w:color w:val="auto"/>
          <w:sz w:val="16"/>
          <w:szCs w:val="16"/>
        </w:rPr>
        <w:t>permetterà</w:t>
      </w:r>
      <w:proofErr w:type="spellEnd"/>
      <w:r w:rsidRPr="00CE2E63">
        <w:rPr>
          <w:color w:val="auto"/>
          <w:sz w:val="16"/>
          <w:szCs w:val="16"/>
        </w:rPr>
        <w:t xml:space="preserve"> di </w:t>
      </w:r>
      <w:proofErr w:type="spellStart"/>
      <w:r w:rsidRPr="00CE2E63">
        <w:rPr>
          <w:color w:val="auto"/>
          <w:sz w:val="16"/>
          <w:szCs w:val="16"/>
        </w:rPr>
        <w:t>portare</w:t>
      </w:r>
      <w:proofErr w:type="spellEnd"/>
      <w:r w:rsidRPr="00CE2E63">
        <w:rPr>
          <w:color w:val="auto"/>
          <w:sz w:val="16"/>
          <w:szCs w:val="16"/>
        </w:rPr>
        <w:t xml:space="preserve"> la sua </w:t>
      </w:r>
      <w:proofErr w:type="spellStart"/>
      <w:r w:rsidRPr="00CE2E63">
        <w:rPr>
          <w:color w:val="auto"/>
          <w:sz w:val="16"/>
          <w:szCs w:val="16"/>
        </w:rPr>
        <w:t>attività</w:t>
      </w:r>
      <w:proofErr w:type="spellEnd"/>
      <w:r w:rsidRPr="00CE2E63">
        <w:rPr>
          <w:color w:val="auto"/>
          <w:sz w:val="16"/>
          <w:szCs w:val="16"/>
        </w:rPr>
        <w:t xml:space="preserve"> al </w:t>
      </w:r>
      <w:proofErr w:type="spellStart"/>
      <w:r w:rsidRPr="00CE2E63">
        <w:rPr>
          <w:color w:val="auto"/>
          <w:sz w:val="16"/>
          <w:szCs w:val="16"/>
        </w:rPr>
        <w:t>livello</w:t>
      </w:r>
      <w:proofErr w:type="spellEnd"/>
      <w:r w:rsidRPr="00CE2E63">
        <w:rPr>
          <w:color w:val="auto"/>
          <w:sz w:val="16"/>
          <w:szCs w:val="16"/>
        </w:rPr>
        <w:t xml:space="preserve"> </w:t>
      </w:r>
      <w:proofErr w:type="spellStart"/>
      <w:r w:rsidRPr="00CE2E63">
        <w:rPr>
          <w:color w:val="auto"/>
          <w:sz w:val="16"/>
          <w:szCs w:val="16"/>
        </w:rPr>
        <w:t>successivo</w:t>
      </w:r>
      <w:proofErr w:type="spellEnd"/>
      <w:r w:rsidRPr="00CE2E63">
        <w:rPr>
          <w:color w:val="auto"/>
          <w:sz w:val="16"/>
          <w:szCs w:val="16"/>
        </w:rPr>
        <w:t>.</w:t>
      </w:r>
    </w:p>
    <w:p w14:paraId="2F6C2E69" w14:textId="77777777" w:rsidR="009B3CAE" w:rsidRPr="00CE2E63" w:rsidRDefault="009B3CAE" w:rsidP="009B3CAE">
      <w:pPr>
        <w:rPr>
          <w:color w:val="auto"/>
          <w:sz w:val="16"/>
          <w:szCs w:val="16"/>
          <w:lang w:val="it-IT"/>
        </w:rPr>
      </w:pPr>
    </w:p>
    <w:p w14:paraId="643D4F0E" w14:textId="77777777" w:rsidR="009B3CAE" w:rsidRPr="00D633E0" w:rsidRDefault="009B3CAE" w:rsidP="009B3CAE">
      <w:pPr>
        <w:rPr>
          <w:b/>
          <w:bCs/>
          <w:color w:val="auto"/>
          <w:sz w:val="16"/>
          <w:szCs w:val="16"/>
        </w:rPr>
      </w:pPr>
      <w:proofErr w:type="spellStart"/>
      <w:r w:rsidRPr="00D633E0">
        <w:rPr>
          <w:b/>
          <w:bCs/>
          <w:color w:val="auto"/>
          <w:sz w:val="16"/>
          <w:szCs w:val="16"/>
        </w:rPr>
        <w:t>Press</w:t>
      </w:r>
      <w:proofErr w:type="spellEnd"/>
      <w:r w:rsidRPr="00D633E0">
        <w:rPr>
          <w:b/>
          <w:bCs/>
          <w:color w:val="auto"/>
          <w:sz w:val="16"/>
          <w:szCs w:val="16"/>
        </w:rPr>
        <w:t xml:space="preserve"> </w:t>
      </w:r>
      <w:proofErr w:type="gramStart"/>
      <w:r w:rsidRPr="00D633E0">
        <w:rPr>
          <w:b/>
          <w:bCs/>
          <w:color w:val="auto"/>
          <w:sz w:val="16"/>
          <w:szCs w:val="16"/>
        </w:rPr>
        <w:t>Contact:</w:t>
      </w:r>
      <w:proofErr w:type="gramEnd"/>
    </w:p>
    <w:p w14:paraId="1F0EAEEB" w14:textId="77777777" w:rsidR="009B3CAE" w:rsidRPr="00D633E0" w:rsidRDefault="009B3CAE" w:rsidP="009B3CAE">
      <w:pPr>
        <w:rPr>
          <w:color w:val="auto"/>
          <w:sz w:val="16"/>
          <w:szCs w:val="16"/>
        </w:rPr>
      </w:pPr>
      <w:r w:rsidRPr="00D633E0">
        <w:rPr>
          <w:color w:val="auto"/>
          <w:sz w:val="16"/>
          <w:szCs w:val="16"/>
        </w:rPr>
        <w:t>Violetta Nespolo</w:t>
      </w:r>
    </w:p>
    <w:p w14:paraId="11593741" w14:textId="77777777" w:rsidR="009B3CAE" w:rsidRPr="00D633E0" w:rsidRDefault="009B3CAE" w:rsidP="009B3CAE">
      <w:pPr>
        <w:rPr>
          <w:color w:val="auto"/>
          <w:sz w:val="16"/>
          <w:szCs w:val="16"/>
        </w:rPr>
      </w:pPr>
      <w:r w:rsidRPr="00D633E0">
        <w:rPr>
          <w:color w:val="auto"/>
          <w:sz w:val="16"/>
          <w:szCs w:val="16"/>
        </w:rPr>
        <w:t xml:space="preserve">Chief Marketing &amp; </w:t>
      </w:r>
      <w:proofErr w:type="spellStart"/>
      <w:r w:rsidRPr="00D633E0">
        <w:rPr>
          <w:color w:val="auto"/>
          <w:sz w:val="16"/>
          <w:szCs w:val="16"/>
        </w:rPr>
        <w:t>Strategy</w:t>
      </w:r>
      <w:proofErr w:type="spellEnd"/>
      <w:r w:rsidRPr="00D633E0">
        <w:rPr>
          <w:color w:val="auto"/>
          <w:sz w:val="16"/>
          <w:szCs w:val="16"/>
        </w:rPr>
        <w:t xml:space="preserve"> </w:t>
      </w:r>
      <w:proofErr w:type="spellStart"/>
      <w:r w:rsidRPr="00D633E0">
        <w:rPr>
          <w:color w:val="auto"/>
          <w:sz w:val="16"/>
          <w:szCs w:val="16"/>
        </w:rPr>
        <w:t>Officer</w:t>
      </w:r>
      <w:proofErr w:type="spellEnd"/>
      <w:r w:rsidRPr="00D633E0">
        <w:rPr>
          <w:color w:val="auto"/>
          <w:sz w:val="16"/>
          <w:szCs w:val="16"/>
        </w:rPr>
        <w:t xml:space="preserve"> – Caracol AM</w:t>
      </w:r>
    </w:p>
    <w:p w14:paraId="26A96FD6" w14:textId="77777777" w:rsidR="009B3CAE" w:rsidRDefault="009B3CAE" w:rsidP="009B3CAE">
      <w:pPr>
        <w:rPr>
          <w:color w:val="auto"/>
          <w:sz w:val="16"/>
          <w:szCs w:val="16"/>
          <w:lang w:val="it-IT"/>
        </w:rPr>
      </w:pPr>
      <w:r w:rsidRPr="00D633E0">
        <w:rPr>
          <w:color w:val="auto"/>
          <w:sz w:val="16"/>
          <w:szCs w:val="16"/>
          <w:lang w:val="it-IT"/>
        </w:rPr>
        <w:t xml:space="preserve">+39 338 223 8406 | </w:t>
      </w:r>
      <w:hyperlink r:id="rId10" w:history="1">
        <w:r w:rsidRPr="0000339C">
          <w:rPr>
            <w:rStyle w:val="Collegamentoipertestuale"/>
            <w:sz w:val="16"/>
            <w:szCs w:val="16"/>
            <w:lang w:val="it-IT"/>
          </w:rPr>
          <w:t>marketing@caracol-am.com</w:t>
        </w:r>
      </w:hyperlink>
    </w:p>
    <w:p w14:paraId="4D34398F" w14:textId="77777777" w:rsidR="009B3CAE" w:rsidRPr="00D633E0" w:rsidRDefault="009B3CAE" w:rsidP="009B3CAE">
      <w:pPr>
        <w:rPr>
          <w:color w:val="auto"/>
          <w:sz w:val="16"/>
          <w:szCs w:val="16"/>
          <w:lang w:val="it-IT"/>
        </w:rPr>
      </w:pPr>
      <w:r>
        <w:rPr>
          <w:rFonts w:ascii="Arial" w:eastAsia="Arial" w:hAnsi="Arial"/>
          <w:noProof/>
        </w:rPr>
        <w:drawing>
          <wp:inline distT="114300" distB="114300" distL="114300" distR="114300" wp14:anchorId="31C0EA73" wp14:editId="50EF08C8">
            <wp:extent cx="1153236" cy="155436"/>
            <wp:effectExtent l="0" t="0" r="0" b="0"/>
            <wp:docPr id="1" name="image1.png" descr="Immagine che contiene nero, oscurità&#10;&#10;Il contenuto generato dall'IA potrebbe non essere corretto."/>
            <wp:cNvGraphicFramePr/>
            <a:graphic xmlns:a="http://schemas.openxmlformats.org/drawingml/2006/main">
              <a:graphicData uri="http://schemas.openxmlformats.org/drawingml/2006/picture">
                <pic:pic xmlns:pic="http://schemas.openxmlformats.org/drawingml/2006/picture">
                  <pic:nvPicPr>
                    <pic:cNvPr id="1" name="image1.png" descr="Immagine che contiene nero, oscurità&#10;&#10;Il contenuto generato dall'IA potrebbe non essere corretto."/>
                    <pic:cNvPicPr preferRelativeResize="0"/>
                  </pic:nvPicPr>
                  <pic:blipFill>
                    <a:blip r:embed="rId11"/>
                    <a:srcRect/>
                    <a:stretch>
                      <a:fillRect/>
                    </a:stretch>
                  </pic:blipFill>
                  <pic:spPr>
                    <a:xfrm>
                      <a:off x="0" y="0"/>
                      <a:ext cx="1201445" cy="161934"/>
                    </a:xfrm>
                    <a:prstGeom prst="rect">
                      <a:avLst/>
                    </a:prstGeom>
                    <a:ln/>
                  </pic:spPr>
                </pic:pic>
              </a:graphicData>
            </a:graphic>
          </wp:inline>
        </w:drawing>
      </w:r>
    </w:p>
    <w:p w14:paraId="67911477" w14:textId="77777777" w:rsidR="009B3CAE" w:rsidRPr="00D633E0" w:rsidRDefault="009B3CAE" w:rsidP="009B3CAE">
      <w:pPr>
        <w:rPr>
          <w:color w:val="auto"/>
          <w:sz w:val="16"/>
          <w:szCs w:val="16"/>
          <w:lang w:val="it-IT"/>
        </w:rPr>
      </w:pPr>
    </w:p>
    <w:p w14:paraId="43CAFA30" w14:textId="77777777" w:rsidR="009B3CAE" w:rsidRPr="002445F2" w:rsidRDefault="009B3CAE" w:rsidP="009B3CAE">
      <w:pPr>
        <w:rPr>
          <w:color w:val="auto"/>
          <w:sz w:val="16"/>
          <w:szCs w:val="16"/>
        </w:rPr>
      </w:pPr>
      <w:r w:rsidRPr="002445F2">
        <w:rPr>
          <w:color w:val="auto"/>
          <w:sz w:val="16"/>
          <w:szCs w:val="16"/>
        </w:rPr>
        <w:t>Albert Chamorro</w:t>
      </w:r>
    </w:p>
    <w:p w14:paraId="5CECDEEC" w14:textId="77777777" w:rsidR="009B3CAE" w:rsidRPr="00D633E0" w:rsidRDefault="009B3CAE" w:rsidP="009B3CAE">
      <w:pPr>
        <w:rPr>
          <w:color w:val="auto"/>
          <w:sz w:val="16"/>
          <w:szCs w:val="16"/>
        </w:rPr>
      </w:pPr>
      <w:r w:rsidRPr="00D633E0">
        <w:rPr>
          <w:color w:val="auto"/>
          <w:sz w:val="16"/>
          <w:szCs w:val="16"/>
        </w:rPr>
        <w:t>CEO - V2 Group</w:t>
      </w:r>
    </w:p>
    <w:p w14:paraId="0630FBA0" w14:textId="77777777" w:rsidR="009B3CAE" w:rsidRDefault="009B3CAE" w:rsidP="009B3CAE">
      <w:pPr>
        <w:rPr>
          <w:color w:val="auto"/>
          <w:sz w:val="16"/>
          <w:szCs w:val="16"/>
        </w:rPr>
      </w:pPr>
      <w:r w:rsidRPr="00D633E0">
        <w:rPr>
          <w:color w:val="auto"/>
          <w:sz w:val="16"/>
          <w:szCs w:val="16"/>
        </w:rPr>
        <w:t xml:space="preserve">+34 618 514 440 | </w:t>
      </w:r>
      <w:hyperlink r:id="rId12" w:history="1">
        <w:r w:rsidRPr="0000339C">
          <w:rPr>
            <w:rStyle w:val="Collegamentoipertestuale"/>
            <w:sz w:val="16"/>
            <w:szCs w:val="16"/>
          </w:rPr>
          <w:t>albert@v2boats.es</w:t>
        </w:r>
      </w:hyperlink>
    </w:p>
    <w:p w14:paraId="2031CE37" w14:textId="77777777" w:rsidR="009B3CAE" w:rsidRPr="00D633E0" w:rsidRDefault="009B3CAE" w:rsidP="009B3CAE">
      <w:pPr>
        <w:rPr>
          <w:color w:val="auto"/>
          <w:sz w:val="16"/>
          <w:szCs w:val="16"/>
        </w:rPr>
      </w:pPr>
      <w:r>
        <w:rPr>
          <w:rFonts w:ascii="Arial" w:eastAsia="Arial" w:hAnsi="Arial"/>
          <w:noProof/>
        </w:rPr>
        <w:drawing>
          <wp:inline distT="114300" distB="114300" distL="114300" distR="114300" wp14:anchorId="7D30B3AC" wp14:editId="5069D794">
            <wp:extent cx="837527" cy="484495"/>
            <wp:effectExtent l="0" t="0" r="1270" b="0"/>
            <wp:docPr id="1439894301" name="image2.png" descr="Immagine che contiene logo, Elementi grafici, simbolo, Carattere&#10;&#10;Il contenuto generato dall'IA potrebbe non essere corretto."/>
            <wp:cNvGraphicFramePr/>
            <a:graphic xmlns:a="http://schemas.openxmlformats.org/drawingml/2006/main">
              <a:graphicData uri="http://schemas.openxmlformats.org/drawingml/2006/picture">
                <pic:pic xmlns:pic="http://schemas.openxmlformats.org/drawingml/2006/picture">
                  <pic:nvPicPr>
                    <pic:cNvPr id="1439894301" name="image2.png" descr="Immagine che contiene logo, Elementi grafici, simbolo, Carattere&#10;&#10;Il contenuto generato dall'IA potrebbe non essere corretto."/>
                    <pic:cNvPicPr preferRelativeResize="0"/>
                  </pic:nvPicPr>
                  <pic:blipFill>
                    <a:blip r:embed="rId13"/>
                    <a:srcRect/>
                    <a:stretch>
                      <a:fillRect/>
                    </a:stretch>
                  </pic:blipFill>
                  <pic:spPr>
                    <a:xfrm>
                      <a:off x="0" y="0"/>
                      <a:ext cx="850684" cy="492106"/>
                    </a:xfrm>
                    <a:prstGeom prst="rect">
                      <a:avLst/>
                    </a:prstGeom>
                    <a:ln/>
                  </pic:spPr>
                </pic:pic>
              </a:graphicData>
            </a:graphic>
          </wp:inline>
        </w:drawing>
      </w:r>
    </w:p>
    <w:p w14:paraId="4712AA3B" w14:textId="77777777" w:rsidR="000E54DA" w:rsidRPr="00214955" w:rsidRDefault="000E54DA" w:rsidP="000E54DA">
      <w:pPr>
        <w:rPr>
          <w:lang w:val="it-IT"/>
        </w:rPr>
      </w:pPr>
    </w:p>
    <w:sectPr w:rsidR="000E54DA" w:rsidRPr="00214955" w:rsidSect="00E44ED6">
      <w:headerReference w:type="even" r:id="rId14"/>
      <w:headerReference w:type="default" r:id="rId15"/>
      <w:footerReference w:type="even" r:id="rId16"/>
      <w:footerReference w:type="default" r:id="rId17"/>
      <w:pgSz w:w="11906" w:h="16838"/>
      <w:pgMar w:top="2167" w:right="1134" w:bottom="1134" w:left="1134" w:header="1134" w:footer="1701"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6E66E006" w14:textId="77777777" w:rsidR="00EB0527" w:rsidRDefault="00EB0527" w:rsidP="002D2234">
      <w:r>
        <w:separator/>
      </w:r>
    </w:p>
    <w:p w14:paraId="7BAD469A" w14:textId="77777777" w:rsidR="00EB0527" w:rsidRDefault="00EB0527" w:rsidP="002D2234"/>
  </w:endnote>
  <w:endnote w:type="continuationSeparator" w:id="0">
    <w:p w14:paraId="15CE274F" w14:textId="77777777" w:rsidR="00EB0527" w:rsidRDefault="00EB0527" w:rsidP="002D2234">
      <w:r>
        <w:continuationSeparator/>
      </w:r>
    </w:p>
    <w:p w14:paraId="20C6CFC7" w14:textId="77777777" w:rsidR="00EB0527" w:rsidRDefault="00EB0527" w:rsidP="002D2234"/>
  </w:endnote>
  <w:endnote w:type="continuationNotice" w:id="1">
    <w:p w14:paraId="3ED2DD64" w14:textId="77777777" w:rsidR="00EB0527" w:rsidRDefault="00EB0527" w:rsidP="002D2234"/>
    <w:p w14:paraId="3A842576" w14:textId="77777777" w:rsidR="00EB0527" w:rsidRDefault="00EB0527" w:rsidP="002D2234"/>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Switzer Light">
    <w:panose1 w:val="00000000000000000000"/>
    <w:charset w:val="00"/>
    <w:family w:val="modern"/>
    <w:notTrueType/>
    <w:pitch w:val="variable"/>
    <w:sig w:usb0="80000007" w:usb1="10000000" w:usb2="00000000" w:usb3="00000000" w:csb0="00000093" w:csb1="00000000"/>
  </w:font>
  <w:font w:name="Switzer">
    <w:panose1 w:val="00000000000000000000"/>
    <w:charset w:val="00"/>
    <w:family w:val="modern"/>
    <w:notTrueType/>
    <w:pitch w:val="variable"/>
    <w:sig w:usb0="80000007" w:usb1="10000000" w:usb2="00000000" w:usb3="00000000" w:csb0="00000093" w:csb1="00000000"/>
  </w:font>
  <w:font w:name="Inter Black">
    <w:altName w:val="Calibri"/>
    <w:charset w:val="00"/>
    <w:family w:val="auto"/>
    <w:pitch w:val="variable"/>
    <w:sig w:usb0="E00002FF" w:usb1="1200A1FF" w:usb2="00000001" w:usb3="00000000" w:csb0="0000019F" w:csb1="00000000"/>
  </w:font>
  <w:font w:name="Inter">
    <w:charset w:val="00"/>
    <w:family w:val="auto"/>
    <w:pitch w:val="variable"/>
    <w:sig w:usb0="E00002FF" w:usb1="1200A1FF" w:usb2="00000001" w:usb3="00000000" w:csb0="0000019F" w:csb1="00000000"/>
  </w:font>
  <w:font w:name="Minion Pro">
    <w:altName w:val="Cambria"/>
    <w:charset w:val="00"/>
    <w:family w:val="roman"/>
    <w:pitch w:val="variable"/>
    <w:sig w:usb0="60000287" w:usb1="00000001" w:usb2="00000000" w:usb3="00000000" w:csb0="0000019F" w:csb1="00000000"/>
  </w:font>
  <w:font w:name="Switzer Extrabold">
    <w:panose1 w:val="00000000000000000000"/>
    <w:charset w:val="00"/>
    <w:family w:val="modern"/>
    <w:notTrueType/>
    <w:pitch w:val="variable"/>
    <w:sig w:usb0="80000007" w:usb1="10000000" w:usb2="00000000" w:usb3="00000000" w:csb0="00000093" w:csb1="00000000"/>
  </w:font>
  <w:font w:name="Switzer Semibold">
    <w:panose1 w:val="00000000000000000000"/>
    <w:charset w:val="00"/>
    <w:family w:val="modern"/>
    <w:notTrueType/>
    <w:pitch w:val="variable"/>
    <w:sig w:usb0="80000007" w:usb1="10000000" w:usb2="00000000" w:usb3="00000000" w:csb0="00000093" w:csb1="00000000"/>
  </w:font>
  <w:font w:name="Lato">
    <w:charset w:val="00"/>
    <w:family w:val="swiss"/>
    <w:pitch w:val="variable"/>
    <w:sig w:usb0="E10002FF" w:usb1="5000ECFF" w:usb2="00000021" w:usb3="00000000" w:csb0="0000019F" w:csb1="00000000"/>
  </w:font>
  <w:font w:name="Yu Mincho">
    <w:charset w:val="80"/>
    <w:family w:val="roman"/>
    <w:pitch w:val="variable"/>
    <w:sig w:usb0="800002E7" w:usb1="2AC7FCFF" w:usb2="00000012" w:usb3="00000000" w:csb0="0002009F" w:csb1="00000000"/>
  </w:font>
  <w:font w:name="Inter Medium">
    <w:charset w:val="00"/>
    <w:family w:val="auto"/>
    <w:pitch w:val="variable"/>
    <w:sig w:usb0="E00002FF" w:usb1="1200A1FF" w:usb2="00000001" w:usb3="00000000" w:csb0="0000019F" w:csb1="00000000"/>
  </w:font>
  <w:font w:name="Yu Gothic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D67BD7B" w14:textId="77777777" w:rsidR="00C63204" w:rsidRDefault="00C63204" w:rsidP="002D2234">
    <w:pPr>
      <w:pStyle w:val="Pidipagina"/>
    </w:pPr>
  </w:p>
  <w:p w14:paraId="24CE83CD" w14:textId="77777777" w:rsidR="00D370B2" w:rsidRDefault="00D370B2" w:rsidP="002D2234"/>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Style w:val="Numeropagina"/>
        <w:rFonts w:ascii="Arial" w:hAnsi="Arial"/>
        <w:sz w:val="15"/>
        <w:szCs w:val="15"/>
      </w:rPr>
      <w:id w:val="-1180036950"/>
      <w:docPartObj>
        <w:docPartGallery w:val="Page Numbers (Bottom of Page)"/>
        <w:docPartUnique/>
      </w:docPartObj>
    </w:sdtPr>
    <w:sdtEndPr>
      <w:rPr>
        <w:rStyle w:val="Numeropagina"/>
        <w:rFonts w:ascii="Switzer" w:hAnsi="Switzer"/>
      </w:rPr>
    </w:sdtEndPr>
    <w:sdtContent>
      <w:p w14:paraId="46C61D37" w14:textId="4F2F1D99" w:rsidR="003420EF" w:rsidRPr="00327842" w:rsidRDefault="00423CD4" w:rsidP="00E44ED6">
        <w:pPr>
          <w:pStyle w:val="Pidipagina"/>
          <w:jc w:val="right"/>
          <w:rPr>
            <w:rStyle w:val="Numeropagina"/>
            <w:rFonts w:ascii="Switzer" w:hAnsi="Switzer"/>
            <w:sz w:val="15"/>
            <w:szCs w:val="15"/>
          </w:rPr>
        </w:pPr>
        <w:r>
          <w:rPr>
            <w:rFonts w:ascii="Switzer" w:hAnsi="Switzer"/>
            <w:noProof/>
            <w:sz w:val="15"/>
            <w:szCs w:val="15"/>
          </w:rPr>
          <w:drawing>
            <wp:anchor distT="0" distB="0" distL="114300" distR="114300" simplePos="0" relativeHeight="251658241" behindDoc="0" locked="0" layoutInCell="1" allowOverlap="1" wp14:anchorId="5D8F5FB4" wp14:editId="12B057BD">
              <wp:simplePos x="0" y="0"/>
              <wp:positionH relativeFrom="column">
                <wp:posOffset>-728111</wp:posOffset>
              </wp:positionH>
              <wp:positionV relativeFrom="paragraph">
                <wp:posOffset>151899</wp:posOffset>
              </wp:positionV>
              <wp:extent cx="7579995" cy="590550"/>
              <wp:effectExtent l="0" t="0" r="1905" b="0"/>
              <wp:wrapNone/>
              <wp:docPr id="1912780998" name="Immagin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12780998" name="Immagine 3"/>
                      <pic:cNvPicPr>
                        <a:picLocks noChangeAspect="1"/>
                      </pic:cNvPicPr>
                    </pic:nvPicPr>
                    <pic:blipFill rotWithShape="1">
                      <a:blip r:embed="rId1">
                        <a:extLst>
                          <a:ext uri="{28A0092B-C50C-407E-A947-70E740481C1C}">
                            <a14:useLocalDpi xmlns:a14="http://schemas.microsoft.com/office/drawing/2010/main" val="0"/>
                          </a:ext>
                        </a:extLst>
                      </a:blip>
                      <a:srcRect b="63212"/>
                      <a:stretch/>
                    </pic:blipFill>
                    <pic:spPr bwMode="auto">
                      <a:xfrm>
                        <a:off x="0" y="0"/>
                        <a:ext cx="7579995" cy="590550"/>
                      </a:xfrm>
                      <a:prstGeom prst="rect">
                        <a:avLst/>
                      </a:prstGeom>
                      <a:ln>
                        <a:noFill/>
                      </a:ln>
                      <a:extLst>
                        <a:ext uri="{53640926-AAD7-44D8-BBD7-CCE9431645EC}">
                          <a14:shadowObscured xmlns:a14="http://schemas.microsoft.com/office/drawing/2010/main"/>
                        </a:ext>
                      </a:extLst>
                    </pic:spPr>
                  </pic:pic>
                </a:graphicData>
              </a:graphic>
            </wp:anchor>
          </w:drawing>
        </w:r>
        <w:r w:rsidR="003420EF" w:rsidRPr="00327842">
          <w:rPr>
            <w:rStyle w:val="Numeropagina"/>
            <w:rFonts w:ascii="Switzer" w:hAnsi="Switzer"/>
            <w:sz w:val="15"/>
            <w:szCs w:val="15"/>
          </w:rPr>
          <w:fldChar w:fldCharType="begin"/>
        </w:r>
        <w:r w:rsidR="003420EF" w:rsidRPr="00327842">
          <w:rPr>
            <w:rStyle w:val="Numeropagina"/>
            <w:rFonts w:ascii="Switzer" w:hAnsi="Switzer"/>
            <w:sz w:val="15"/>
            <w:szCs w:val="15"/>
          </w:rPr>
          <w:instrText xml:space="preserve"> PAGE </w:instrText>
        </w:r>
        <w:r w:rsidR="003420EF" w:rsidRPr="00327842">
          <w:rPr>
            <w:rStyle w:val="Numeropagina"/>
            <w:rFonts w:ascii="Switzer" w:hAnsi="Switzer"/>
            <w:sz w:val="15"/>
            <w:szCs w:val="15"/>
          </w:rPr>
          <w:fldChar w:fldCharType="separate"/>
        </w:r>
        <w:r w:rsidR="003420EF" w:rsidRPr="00327842">
          <w:rPr>
            <w:rStyle w:val="Numeropagina"/>
            <w:rFonts w:ascii="Switzer" w:hAnsi="Switzer"/>
            <w:sz w:val="15"/>
            <w:szCs w:val="15"/>
          </w:rPr>
          <w:t>1</w:t>
        </w:r>
        <w:r w:rsidR="003420EF" w:rsidRPr="00327842">
          <w:rPr>
            <w:rStyle w:val="Numeropagina"/>
            <w:rFonts w:ascii="Switzer" w:hAnsi="Switzer"/>
            <w:sz w:val="15"/>
            <w:szCs w:val="15"/>
          </w:rPr>
          <w:fldChar w:fldCharType="end"/>
        </w:r>
      </w:p>
    </w:sdtContent>
  </w:sdt>
  <w:p w14:paraId="214FC446" w14:textId="52E76F29" w:rsidR="005A7FC7" w:rsidRDefault="005A7FC7" w:rsidP="002D2234">
    <w:pPr>
      <w:pStyle w:val="Pidipagina"/>
    </w:pPr>
  </w:p>
  <w:p w14:paraId="2256AC3F" w14:textId="7BB47C07" w:rsidR="00D370B2" w:rsidRDefault="00423CD4" w:rsidP="002D2234">
    <w:r>
      <w:rPr>
        <w:noProof/>
      </w:rPr>
      <w:drawing>
        <wp:anchor distT="0" distB="0" distL="114300" distR="114300" simplePos="0" relativeHeight="251658246" behindDoc="0" locked="0" layoutInCell="1" allowOverlap="1" wp14:anchorId="4F5BC89B" wp14:editId="012B9877">
          <wp:simplePos x="0" y="0"/>
          <wp:positionH relativeFrom="column">
            <wp:posOffset>1448435</wp:posOffset>
          </wp:positionH>
          <wp:positionV relativeFrom="paragraph">
            <wp:posOffset>480695</wp:posOffset>
          </wp:positionV>
          <wp:extent cx="111125" cy="111760"/>
          <wp:effectExtent l="0" t="0" r="3175" b="2540"/>
          <wp:wrapNone/>
          <wp:docPr id="1955282405" name="Immagine 5" descr="Immagine che contiene simbolo, logo, schizzo, design&#10;&#10;Descrizione generat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55282405" name="Immagine 5" descr="Immagine che contiene simbolo, logo, schizzo, design&#10;&#10;Descrizione generata automaticamente"/>
                  <pic:cNvPicPr>
                    <a:picLocks noChangeAspect="1"/>
                  </pic:cNvPicPr>
                </pic:nvPicPr>
                <pic:blipFill>
                  <a:blip r:embed="rId2">
                    <a:extLst>
                      <a:ext uri="{28A0092B-C50C-407E-A947-70E740481C1C}">
                        <a14:useLocalDpi xmlns:a14="http://schemas.microsoft.com/office/drawing/2010/main" val="0"/>
                      </a:ext>
                    </a:extLst>
                  </a:blip>
                  <a:stretch>
                    <a:fillRect/>
                  </a:stretch>
                </pic:blipFill>
                <pic:spPr>
                  <a:xfrm>
                    <a:off x="0" y="0"/>
                    <a:ext cx="111125" cy="111760"/>
                  </a:xfrm>
                  <a:prstGeom prst="rect">
                    <a:avLst/>
                  </a:prstGeom>
                </pic:spPr>
              </pic:pic>
            </a:graphicData>
          </a:graphic>
        </wp:anchor>
      </w:drawing>
    </w:r>
    <w:r>
      <w:rPr>
        <w:noProof/>
      </w:rPr>
      <w:drawing>
        <wp:anchor distT="0" distB="0" distL="114300" distR="114300" simplePos="0" relativeHeight="251658247" behindDoc="0" locked="0" layoutInCell="1" allowOverlap="1" wp14:anchorId="196F5253" wp14:editId="571FFCA1">
          <wp:simplePos x="0" y="0"/>
          <wp:positionH relativeFrom="column">
            <wp:posOffset>1438910</wp:posOffset>
          </wp:positionH>
          <wp:positionV relativeFrom="paragraph">
            <wp:posOffset>614045</wp:posOffset>
          </wp:positionV>
          <wp:extent cx="122555" cy="111125"/>
          <wp:effectExtent l="0" t="0" r="0" b="3175"/>
          <wp:wrapNone/>
          <wp:docPr id="1175513662" name="Immagine 6" descr="Immagine che contiene linea, simbolo, Rettangolo, design&#10;&#10;Descrizione generat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75513662" name="Immagine 6" descr="Immagine che contiene linea, simbolo, Rettangolo, design&#10;&#10;Descrizione generata automaticamente"/>
                  <pic:cNvPicPr>
                    <a:picLocks noChangeAspect="1"/>
                  </pic:cNvPicPr>
                </pic:nvPicPr>
                <pic:blipFill>
                  <a:blip r:embed="rId3">
                    <a:extLst>
                      <a:ext uri="{28A0092B-C50C-407E-A947-70E740481C1C}">
                        <a14:useLocalDpi xmlns:a14="http://schemas.microsoft.com/office/drawing/2010/main" val="0"/>
                      </a:ext>
                    </a:extLst>
                  </a:blip>
                  <a:stretch>
                    <a:fillRect/>
                  </a:stretch>
                </pic:blipFill>
                <pic:spPr>
                  <a:xfrm>
                    <a:off x="0" y="0"/>
                    <a:ext cx="122555" cy="111125"/>
                  </a:xfrm>
                  <a:prstGeom prst="rect">
                    <a:avLst/>
                  </a:prstGeom>
                </pic:spPr>
              </pic:pic>
            </a:graphicData>
          </a:graphic>
        </wp:anchor>
      </w:drawing>
    </w:r>
    <w:r>
      <w:rPr>
        <w:noProof/>
      </w:rPr>
      <mc:AlternateContent>
        <mc:Choice Requires="wps">
          <w:drawing>
            <wp:anchor distT="0" distB="0" distL="114300" distR="114300" simplePos="0" relativeHeight="251658242" behindDoc="0" locked="0" layoutInCell="1" allowOverlap="1" wp14:anchorId="610C9AD8" wp14:editId="7CEE2575">
              <wp:simplePos x="0" y="0"/>
              <wp:positionH relativeFrom="column">
                <wp:posOffset>1446930</wp:posOffset>
              </wp:positionH>
              <wp:positionV relativeFrom="paragraph">
                <wp:posOffset>461645</wp:posOffset>
              </wp:positionV>
              <wp:extent cx="1754505" cy="495935"/>
              <wp:effectExtent l="0" t="0" r="0" b="0"/>
              <wp:wrapNone/>
              <wp:docPr id="565545111" name="Casella di testo 1"/>
              <wp:cNvGraphicFramePr/>
              <a:graphic xmlns:a="http://schemas.openxmlformats.org/drawingml/2006/main">
                <a:graphicData uri="http://schemas.microsoft.com/office/word/2010/wordprocessingShape">
                  <wps:wsp>
                    <wps:cNvSpPr txBox="1"/>
                    <wps:spPr>
                      <a:xfrm>
                        <a:off x="0" y="0"/>
                        <a:ext cx="1754505" cy="495935"/>
                      </a:xfrm>
                      <a:prstGeom prst="rect">
                        <a:avLst/>
                      </a:prstGeom>
                      <a:noFill/>
                      <a:ln w="6350">
                        <a:noFill/>
                      </a:ln>
                    </wps:spPr>
                    <wps:txbx>
                      <w:txbxContent>
                        <w:p w14:paraId="4FF48BCD" w14:textId="2384C99F" w:rsidR="006C4179" w:rsidRPr="00361CAB" w:rsidRDefault="006C4179" w:rsidP="006C4179">
                          <w:pPr>
                            <w:pStyle w:val="FooterParagraph"/>
                            <w:rPr>
                              <w:lang w:val="en-GB"/>
                            </w:rPr>
                          </w:pPr>
                          <w:r w:rsidRPr="00361CAB">
                            <w:rPr>
                              <w:lang w:val="en-GB"/>
                            </w:rPr>
                            <w:t xml:space="preserve">       +39 0362 283 204</w:t>
                          </w:r>
                        </w:p>
                        <w:p w14:paraId="423AB8C2" w14:textId="2E09CA79" w:rsidR="0059324C" w:rsidRPr="00361CAB" w:rsidRDefault="006C4179" w:rsidP="00423CD4">
                          <w:pPr>
                            <w:pStyle w:val="FooterParagraph"/>
                            <w:rPr>
                              <w:lang w:val="en-GB"/>
                            </w:rPr>
                          </w:pPr>
                          <w:r w:rsidRPr="00361CAB">
                            <w:rPr>
                              <w:color w:val="auto"/>
                              <w:lang w:val="en-GB"/>
                            </w:rPr>
                            <w:t xml:space="preserve">       </w:t>
                          </w:r>
                          <w:hyperlink r:id="rId4" w:history="1">
                            <w:r w:rsidRPr="00361CAB">
                              <w:rPr>
                                <w:rStyle w:val="Collegamentoipertestuale"/>
                                <w:color w:val="auto"/>
                                <w:u w:val="none"/>
                                <w:lang w:val="en-GB"/>
                              </w:rPr>
                              <w:t>info@caracol-am.com</w:t>
                            </w:r>
                          </w:hyperlink>
                        </w:p>
                        <w:p w14:paraId="5BFB01FB" w14:textId="77777777" w:rsidR="00286CD7" w:rsidRPr="00361CAB" w:rsidRDefault="00286CD7" w:rsidP="00423CD4">
                          <w:pPr>
                            <w:pStyle w:val="FooterParagraph"/>
                            <w:rPr>
                              <w:lang w:val="en-GB"/>
                            </w:rPr>
                          </w:pPr>
                          <w:r w:rsidRPr="00361CAB">
                            <w:rPr>
                              <w:lang w:val="en-GB"/>
                            </w:rPr>
                            <w:t>P.IVA: IT09000840968</w:t>
                          </w:r>
                        </w:p>
                        <w:p w14:paraId="05C74B0E" w14:textId="77777777" w:rsidR="00286CD7" w:rsidRPr="000D23AB" w:rsidRDefault="00286CD7" w:rsidP="0059324C">
                          <w:pPr>
                            <w:pStyle w:val="FooterParagraph"/>
                            <w:rPr>
                              <w:lang w:val="en-US"/>
                            </w:rPr>
                          </w:pPr>
                        </w:p>
                        <w:p w14:paraId="151F5ECC" w14:textId="7F322823" w:rsidR="007133BA" w:rsidRPr="00361CAB" w:rsidRDefault="007133BA" w:rsidP="00E44ED6">
                          <w:pPr>
                            <w:pStyle w:val="FooterParagraph"/>
                            <w:rPr>
                              <w:lang w:val="en-GB"/>
                            </w:rPr>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anchor>
          </w:drawing>
        </mc:Choice>
        <mc:Fallback>
          <w:pict>
            <v:shapetype w14:anchorId="610C9AD8" id="_x0000_t202" coordsize="21600,21600" o:spt="202" path="m,l,21600r21600,l21600,xe">
              <v:stroke joinstyle="miter"/>
              <v:path gradientshapeok="t" o:connecttype="rect"/>
            </v:shapetype>
            <v:shape id="Casella di testo 1" o:spid="_x0000_s1026" type="#_x0000_t202" style="position:absolute;left:0;text-align:left;margin-left:113.95pt;margin-top:36.35pt;width:138.15pt;height:39.05pt;z-index:251658242;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" filled="f" stroked="f" strokeweight=".5pt">
              <v:textbox inset="0,0,0,0">
                <w:txbxContent>
                  <w:p w14:paraId="4FF48BCD" w14:textId="2384C99F" w:rsidR="006C4179" w:rsidRPr="00361CAB" w:rsidRDefault="006C4179" w:rsidP="006C4179">
                    <w:pPr>
                      <w:pStyle w:val="FooterParagraph"/>
                      <w:rPr>
                        <w:lang w:val="en-GB"/>
                      </w:rPr>
                    </w:pPr>
                    <w:r w:rsidRPr="00361CAB">
                      <w:rPr>
                        <w:lang w:val="en-GB"/>
                      </w:rPr>
                      <w:t xml:space="preserve">       +39 0362 283 204</w:t>
                    </w:r>
                  </w:p>
                  <w:p w14:paraId="423AB8C2" w14:textId="2E09CA79" w:rsidR="0059324C" w:rsidRPr="00361CAB" w:rsidRDefault="006C4179" w:rsidP="00423CD4">
                    <w:pPr>
                      <w:pStyle w:val="FooterParagraph"/>
                      <w:rPr>
                        <w:lang w:val="en-GB"/>
                      </w:rPr>
                    </w:pPr>
                    <w:r w:rsidRPr="00361CAB">
                      <w:rPr>
                        <w:color w:val="auto"/>
                        <w:lang w:val="en-GB"/>
                      </w:rPr>
                      <w:t xml:space="preserve">       </w:t>
                    </w:r>
                    <w:hyperlink r:id="rId5" w:history="1">
                      <w:r w:rsidRPr="00361CAB">
                        <w:rPr>
                          <w:rStyle w:val="Collegamentoipertestuale"/>
                          <w:color w:val="auto"/>
                          <w:u w:val="none"/>
                          <w:lang w:val="en-GB"/>
                        </w:rPr>
                        <w:t>info@caracol-am.com</w:t>
                      </w:r>
                    </w:hyperlink>
                  </w:p>
                  <w:p w14:paraId="5BFB01FB" w14:textId="77777777" w:rsidR="00286CD7" w:rsidRPr="00361CAB" w:rsidRDefault="00286CD7" w:rsidP="00423CD4">
                    <w:pPr>
                      <w:pStyle w:val="FooterParagraph"/>
                      <w:rPr>
                        <w:lang w:val="en-GB"/>
                      </w:rPr>
                    </w:pPr>
                    <w:r w:rsidRPr="00361CAB">
                      <w:rPr>
                        <w:lang w:val="en-GB"/>
                      </w:rPr>
                      <w:t>P.IVA: IT09000840968</w:t>
                    </w:r>
                  </w:p>
                  <w:p w14:paraId="05C74B0E" w14:textId="77777777" w:rsidR="00286CD7" w:rsidRPr="000D23AB" w:rsidRDefault="00286CD7" w:rsidP="0059324C">
                    <w:pPr>
                      <w:pStyle w:val="FooterParagraph"/>
                      <w:rPr>
                        <w:lang w:val="en-US"/>
                      </w:rPr>
                    </w:pPr>
                  </w:p>
                  <w:p w14:paraId="151F5ECC" w14:textId="7F322823" w:rsidR="007133BA" w:rsidRPr="00361CAB" w:rsidRDefault="007133BA" w:rsidP="00E44ED6">
                    <w:pPr>
                      <w:pStyle w:val="FooterParagraph"/>
                      <w:rPr>
                        <w:lang w:val="en-GB"/>
                      </w:rPr>
                    </w:pPr>
                  </w:p>
                </w:txbxContent>
              </v:textbox>
            </v:shape>
          </w:pict>
        </mc:Fallback>
      </mc:AlternateContent>
    </w:r>
    <w:r>
      <w:rPr>
        <w:noProof/>
      </w:rPr>
      <mc:AlternateContent>
        <mc:Choice Requires="wps">
          <w:drawing>
            <wp:anchor distT="0" distB="0" distL="114300" distR="114300" simplePos="0" relativeHeight="251658244" behindDoc="0" locked="0" layoutInCell="1" allowOverlap="1" wp14:anchorId="1D80C978" wp14:editId="048E4E4D">
              <wp:simplePos x="0" y="0"/>
              <wp:positionH relativeFrom="column">
                <wp:posOffset>3260625</wp:posOffset>
              </wp:positionH>
              <wp:positionV relativeFrom="paragraph">
                <wp:posOffset>461645</wp:posOffset>
              </wp:positionV>
              <wp:extent cx="1586865" cy="495935"/>
              <wp:effectExtent l="0" t="0" r="13335" b="0"/>
              <wp:wrapNone/>
              <wp:docPr id="806253754" name="Casella di testo 1"/>
              <wp:cNvGraphicFramePr/>
              <a:graphic xmlns:a="http://schemas.openxmlformats.org/drawingml/2006/main">
                <a:graphicData uri="http://schemas.microsoft.com/office/word/2010/wordprocessingShape">
                  <wps:wsp>
                    <wps:cNvSpPr txBox="1"/>
                    <wps:spPr>
                      <a:xfrm>
                        <a:off x="0" y="0"/>
                        <a:ext cx="1586865" cy="495935"/>
                      </a:xfrm>
                      <a:prstGeom prst="rect">
                        <a:avLst/>
                      </a:prstGeom>
                      <a:noFill/>
                      <a:ln w="6350">
                        <a:noFill/>
                      </a:ln>
                    </wps:spPr>
                    <wps:txbx>
                      <w:txbxContent>
                        <w:p w14:paraId="4BB1E298" w14:textId="77777777" w:rsidR="00423CD4" w:rsidRPr="00C80A78" w:rsidRDefault="00423CD4" w:rsidP="00423CD4">
                          <w:pPr>
                            <w:pStyle w:val="FooterParagraph"/>
                            <w:rPr>
                              <w:lang w:val="en-US"/>
                            </w:rPr>
                          </w:pPr>
                          <w:r w:rsidRPr="00C80A78">
                            <w:rPr>
                              <w:lang w:val="en-US"/>
                            </w:rPr>
                            <w:t xml:space="preserve">Organization with certified </w:t>
                          </w:r>
                        </w:p>
                        <w:p w14:paraId="024EB837" w14:textId="77777777" w:rsidR="00423CD4" w:rsidRPr="00C80A78" w:rsidRDefault="00423CD4" w:rsidP="00423CD4">
                          <w:pPr>
                            <w:pStyle w:val="FooterParagraph"/>
                            <w:rPr>
                              <w:lang w:val="en-US"/>
                            </w:rPr>
                          </w:pPr>
                          <w:r w:rsidRPr="00C80A78">
                            <w:rPr>
                              <w:lang w:val="en-US"/>
                            </w:rPr>
                            <w:t xml:space="preserve">Management System </w:t>
                          </w:r>
                        </w:p>
                        <w:p w14:paraId="78971203" w14:textId="3DFBC5DB" w:rsidR="00AF0DB6" w:rsidRPr="00423CD4" w:rsidRDefault="00423CD4" w:rsidP="00423CD4">
                          <w:pPr>
                            <w:pStyle w:val="FooterParagraph"/>
                            <w:rPr>
                              <w:lang w:val="en-US"/>
                            </w:rPr>
                          </w:pPr>
                          <w:r w:rsidRPr="00C80A78">
                            <w:rPr>
                              <w:rFonts w:cs="Inter Medium"/>
                              <w:lang w:val="en-US"/>
                            </w:rPr>
                            <w:t xml:space="preserve">EN9100:2018 </w:t>
                          </w:r>
                          <w:r w:rsidRPr="00C80A78">
                            <w:rPr>
                              <w:lang w:val="en-US"/>
                            </w:rPr>
                            <w:t>|</w:t>
                          </w:r>
                          <w:r w:rsidRPr="00C80A78">
                            <w:rPr>
                              <w:rFonts w:cs="Inter Medium"/>
                              <w:lang w:val="en-US"/>
                            </w:rPr>
                            <w:t xml:space="preserve"> ISO 9001:2015</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anchor>
          </w:drawing>
        </mc:Choice>
        <mc:Fallback>
          <w:pict>
            <v:shape w14:anchorId="1D80C978" id="_x0000_s1027" type="#_x0000_t202" style="position:absolute;left:0;text-align:left;margin-left:256.75pt;margin-top:36.35pt;width:124.95pt;height:39.05pt;z-index:251658244;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" filled="f" stroked="f" strokeweight=".5pt">
              <v:textbox inset="0,0,0,0">
                <w:txbxContent>
                  <w:p w14:paraId="4BB1E298" w14:textId="77777777" w:rsidR="00423CD4" w:rsidRPr="00C80A78" w:rsidRDefault="00423CD4" w:rsidP="00423CD4">
                    <w:pPr>
                      <w:pStyle w:val="FooterParagraph"/>
                      <w:rPr>
                        <w:lang w:val="en-US"/>
                      </w:rPr>
                    </w:pPr>
                    <w:r w:rsidRPr="00C80A78">
                      <w:rPr>
                        <w:lang w:val="en-US"/>
                      </w:rPr>
                      <w:t xml:space="preserve">Organization with certified </w:t>
                    </w:r>
                  </w:p>
                  <w:p w14:paraId="024EB837" w14:textId="77777777" w:rsidR="00423CD4" w:rsidRPr="00C80A78" w:rsidRDefault="00423CD4" w:rsidP="00423CD4">
                    <w:pPr>
                      <w:pStyle w:val="FooterParagraph"/>
                      <w:rPr>
                        <w:lang w:val="en-US"/>
                      </w:rPr>
                    </w:pPr>
                    <w:r w:rsidRPr="00C80A78">
                      <w:rPr>
                        <w:lang w:val="en-US"/>
                      </w:rPr>
                      <w:t xml:space="preserve">Management System </w:t>
                    </w:r>
                  </w:p>
                  <w:p w14:paraId="78971203" w14:textId="3DFBC5DB" w:rsidR="00AF0DB6" w:rsidRPr="00423CD4" w:rsidRDefault="00423CD4" w:rsidP="00423CD4">
                    <w:pPr>
                      <w:pStyle w:val="FooterParagraph"/>
                      <w:rPr>
                        <w:lang w:val="en-US"/>
                      </w:rPr>
                    </w:pPr>
                    <w:r w:rsidRPr="00C80A78">
                      <w:rPr>
                        <w:rFonts w:cs="Inter Medium"/>
                        <w:lang w:val="en-US"/>
                      </w:rPr>
                      <w:t xml:space="preserve">EN9100:2018 </w:t>
                    </w:r>
                    <w:r w:rsidRPr="00C80A78">
                      <w:rPr>
                        <w:lang w:val="en-US"/>
                      </w:rPr>
                      <w:t>|</w:t>
                    </w:r>
                    <w:r w:rsidRPr="00C80A78">
                      <w:rPr>
                        <w:rFonts w:cs="Inter Medium"/>
                        <w:lang w:val="en-US"/>
                      </w:rPr>
                      <w:t xml:space="preserve"> ISO 9001:2015</w:t>
                    </w:r>
                  </w:p>
                </w:txbxContent>
              </v:textbox>
            </v:shape>
          </w:pict>
        </mc:Fallback>
      </mc:AlternateContent>
    </w:r>
    <w:r>
      <w:rPr>
        <w:noProof/>
      </w:rPr>
      <mc:AlternateContent>
        <mc:Choice Requires="wps">
          <w:drawing>
            <wp:anchor distT="0" distB="0" distL="114300" distR="114300" simplePos="0" relativeHeight="251658243" behindDoc="0" locked="0" layoutInCell="1" allowOverlap="1" wp14:anchorId="45347961" wp14:editId="625E9698">
              <wp:simplePos x="0" y="0"/>
              <wp:positionH relativeFrom="column">
                <wp:posOffset>5177389</wp:posOffset>
              </wp:positionH>
              <wp:positionV relativeFrom="paragraph">
                <wp:posOffset>471304</wp:posOffset>
              </wp:positionV>
              <wp:extent cx="1200785" cy="495935"/>
              <wp:effectExtent l="0" t="0" r="0" b="0"/>
              <wp:wrapNone/>
              <wp:docPr id="1299922241" name="Casella di testo 1"/>
              <wp:cNvGraphicFramePr/>
              <a:graphic xmlns:a="http://schemas.openxmlformats.org/drawingml/2006/main">
                <a:graphicData uri="http://schemas.microsoft.com/office/word/2010/wordprocessingShape">
                  <wps:wsp>
                    <wps:cNvSpPr txBox="1"/>
                    <wps:spPr>
                      <a:xfrm>
                        <a:off x="0" y="0"/>
                        <a:ext cx="1200785" cy="495935"/>
                      </a:xfrm>
                      <a:prstGeom prst="rect">
                        <a:avLst/>
                      </a:prstGeom>
                      <a:noFill/>
                      <a:ln w="6350">
                        <a:noFill/>
                      </a:ln>
                    </wps:spPr>
                    <wps:txbx>
                      <w:txbxContent>
                        <w:p w14:paraId="25EF75D7" w14:textId="77777777" w:rsidR="00DA3E2D" w:rsidRDefault="00DA3E2D" w:rsidP="00423CD4">
                          <w:pPr>
                            <w:pStyle w:val="FooterBold"/>
                          </w:pPr>
                        </w:p>
                        <w:p w14:paraId="7DF5BAF2" w14:textId="77777777" w:rsidR="00423CD4" w:rsidRDefault="00423CD4" w:rsidP="00423CD4">
                          <w:pPr>
                            <w:pStyle w:val="FooterBold"/>
                          </w:pPr>
                        </w:p>
                        <w:p w14:paraId="5E718E96" w14:textId="4577F499" w:rsidR="00DA3E2D" w:rsidRPr="0029263C" w:rsidRDefault="00DA3E2D" w:rsidP="00423CD4">
                          <w:pPr>
                            <w:pStyle w:val="FooterBold"/>
                          </w:pPr>
                          <w:r w:rsidRPr="0029263C">
                            <w:t>caracol-am.com</w:t>
                          </w:r>
                        </w:p>
                        <w:p w14:paraId="77AFC8DC" w14:textId="02966371" w:rsidR="00DA3E2D" w:rsidRPr="00203C49" w:rsidRDefault="00DA3E2D" w:rsidP="00423CD4">
                          <w:pPr>
                            <w:pStyle w:val="FooterBold"/>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anchor>
          </w:drawing>
        </mc:Choice>
        <mc:Fallback>
          <w:pict>
            <v:shape w14:anchorId="45347961" id="_x0000_s1028" type="#_x0000_t202" style="position:absolute;left:0;text-align:left;margin-left:407.65pt;margin-top:37.1pt;width:94.55pt;height:39.05pt;z-index:251658243;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" filled="f" stroked="f" strokeweight=".5pt">
              <v:textbox inset="0,0,0,0">
                <w:txbxContent>
                  <w:p w14:paraId="25EF75D7" w14:textId="77777777" w:rsidR="00DA3E2D" w:rsidRDefault="00DA3E2D" w:rsidP="00423CD4">
                    <w:pPr>
                      <w:pStyle w:val="FooterBold"/>
                    </w:pPr>
                  </w:p>
                  <w:p w14:paraId="7DF5BAF2" w14:textId="77777777" w:rsidR="00423CD4" w:rsidRDefault="00423CD4" w:rsidP="00423CD4">
                    <w:pPr>
                      <w:pStyle w:val="FooterBold"/>
                    </w:pPr>
                  </w:p>
                  <w:p w14:paraId="5E718E96" w14:textId="4577F499" w:rsidR="00DA3E2D" w:rsidRPr="0029263C" w:rsidRDefault="00DA3E2D" w:rsidP="00423CD4">
                    <w:pPr>
                      <w:pStyle w:val="FooterBold"/>
                    </w:pPr>
                    <w:r w:rsidRPr="0029263C">
                      <w:t>caracol-am.com</w:t>
                    </w:r>
                  </w:p>
                  <w:p w14:paraId="77AFC8DC" w14:textId="02966371" w:rsidR="00DA3E2D" w:rsidRPr="00203C49" w:rsidRDefault="00DA3E2D" w:rsidP="00423CD4">
                    <w:pPr>
                      <w:pStyle w:val="FooterBold"/>
                    </w:pPr>
                  </w:p>
                </w:txbxContent>
              </v:textbox>
            </v:shape>
          </w:pict>
        </mc:Fallback>
      </mc:AlternateContent>
    </w:r>
    <w:r>
      <w:rPr>
        <w:noProof/>
      </w:rPr>
      <mc:AlternateContent>
        <mc:Choice Requires="wps">
          <w:drawing>
            <wp:anchor distT="0" distB="0" distL="114300" distR="114300" simplePos="0" relativeHeight="251658245" behindDoc="0" locked="0" layoutInCell="1" allowOverlap="1" wp14:anchorId="7F378401" wp14:editId="61C42F04">
              <wp:simplePos x="0" y="0"/>
              <wp:positionH relativeFrom="column">
                <wp:posOffset>-261386</wp:posOffset>
              </wp:positionH>
              <wp:positionV relativeFrom="paragraph">
                <wp:posOffset>471304</wp:posOffset>
              </wp:positionV>
              <wp:extent cx="1370096" cy="495935"/>
              <wp:effectExtent l="0" t="0" r="1905" b="0"/>
              <wp:wrapNone/>
              <wp:docPr id="1947875799" name="Casella di testo 1"/>
              <wp:cNvGraphicFramePr/>
              <a:graphic xmlns:a="http://schemas.openxmlformats.org/drawingml/2006/main">
                <a:graphicData uri="http://schemas.microsoft.com/office/word/2010/wordprocessingShape">
                  <wps:wsp>
                    <wps:cNvSpPr txBox="1"/>
                    <wps:spPr>
                      <a:xfrm>
                        <a:off x="0" y="0"/>
                        <a:ext cx="1370096" cy="495935"/>
                      </a:xfrm>
                      <a:prstGeom prst="rect">
                        <a:avLst/>
                      </a:prstGeom>
                      <a:noFill/>
                      <a:ln w="6350">
                        <a:noFill/>
                      </a:ln>
                    </wps:spPr>
                    <wps:txbx>
                      <w:txbxContent>
                        <w:p w14:paraId="243E45DF" w14:textId="77777777" w:rsidR="00AF0DB6" w:rsidRPr="00361CAB" w:rsidRDefault="00AF0DB6" w:rsidP="00423CD4">
                          <w:pPr>
                            <w:pStyle w:val="FooterBold"/>
                            <w:rPr>
                              <w:lang w:val="it-IT"/>
                            </w:rPr>
                          </w:pPr>
                          <w:r w:rsidRPr="00361CAB">
                            <w:rPr>
                              <w:lang w:val="it-IT"/>
                            </w:rPr>
                            <w:t xml:space="preserve">Caracol s.r.l. </w:t>
                          </w:r>
                        </w:p>
                        <w:p w14:paraId="20995C76" w14:textId="77777777" w:rsidR="0059324C" w:rsidRPr="00361CAB" w:rsidRDefault="0059324C" w:rsidP="00423CD4">
                          <w:pPr>
                            <w:pStyle w:val="FooterParagraph"/>
                            <w:rPr>
                              <w:lang w:val="it-IT"/>
                            </w:rPr>
                          </w:pPr>
                          <w:r w:rsidRPr="00361CAB">
                            <w:rPr>
                              <w:lang w:val="it-IT"/>
                            </w:rPr>
                            <w:t>Via Marisa Bellisario 6C</w:t>
                          </w:r>
                        </w:p>
                        <w:p w14:paraId="367CD024" w14:textId="77777777" w:rsidR="0059324C" w:rsidRPr="00423CD4" w:rsidRDefault="0059324C" w:rsidP="00423CD4">
                          <w:pPr>
                            <w:pStyle w:val="FooterParagraph"/>
                          </w:pPr>
                          <w:r w:rsidRPr="00423CD4">
                            <w:t xml:space="preserve">20825 </w:t>
                          </w:r>
                          <w:proofErr w:type="spellStart"/>
                          <w:r w:rsidRPr="00423CD4">
                            <w:t>Barlassina</w:t>
                          </w:r>
                          <w:proofErr w:type="spellEnd"/>
                          <w:r w:rsidRPr="00423CD4">
                            <w:t xml:space="preserve"> (MB) | Italy</w:t>
                          </w:r>
                        </w:p>
                        <w:p w14:paraId="67E3935E" w14:textId="77777777" w:rsidR="0059324C" w:rsidRPr="000D23AB" w:rsidRDefault="0059324C" w:rsidP="0029263C">
                          <w:pPr>
                            <w:pStyle w:val="FooterBold"/>
                            <w:rPr>
                              <w:rFonts w:cs="Inter"/>
                            </w:rPr>
                          </w:pPr>
                        </w:p>
                        <w:p w14:paraId="7C8F863C" w14:textId="77777777" w:rsidR="00AF0DB6" w:rsidRPr="00203C49" w:rsidRDefault="00AF0DB6" w:rsidP="002D2234"/>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anchor>
          </w:drawing>
        </mc:Choice>
        <mc:Fallback>
          <w:pict>
            <v:shape w14:anchorId="7F378401" id="_x0000_s1029" type="#_x0000_t202" style="position:absolute;left:0;text-align:left;margin-left:-20.6pt;margin-top:37.1pt;width:107.9pt;height:39.05pt;z-index:251658245;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" filled="f" stroked="f" strokeweight=".5pt">
              <v:textbox inset="0,0,0,0">
                <w:txbxContent>
                  <w:p w14:paraId="243E45DF" w14:textId="77777777" w:rsidR="00AF0DB6" w:rsidRPr="00361CAB" w:rsidRDefault="00AF0DB6" w:rsidP="00423CD4">
                    <w:pPr>
                      <w:pStyle w:val="FooterBold"/>
                      <w:rPr>
                        <w:lang w:val="it-IT"/>
                      </w:rPr>
                    </w:pPr>
                    <w:r w:rsidRPr="00361CAB">
                      <w:rPr>
                        <w:lang w:val="it-IT"/>
                      </w:rPr>
                      <w:t xml:space="preserve">Caracol s.r.l. </w:t>
                    </w:r>
                  </w:p>
                  <w:p w14:paraId="20995C76" w14:textId="77777777" w:rsidR="0059324C" w:rsidRPr="00361CAB" w:rsidRDefault="0059324C" w:rsidP="00423CD4">
                    <w:pPr>
                      <w:pStyle w:val="FooterParagraph"/>
                      <w:rPr>
                        <w:lang w:val="it-IT"/>
                      </w:rPr>
                    </w:pPr>
                    <w:r w:rsidRPr="00361CAB">
                      <w:rPr>
                        <w:lang w:val="it-IT"/>
                      </w:rPr>
                      <w:t>Via Marisa Bellisario 6C</w:t>
                    </w:r>
                  </w:p>
                  <w:p w14:paraId="367CD024" w14:textId="77777777" w:rsidR="0059324C" w:rsidRPr="00423CD4" w:rsidRDefault="0059324C" w:rsidP="00423CD4">
                    <w:pPr>
                      <w:pStyle w:val="FooterParagraph"/>
                    </w:pPr>
                    <w:r w:rsidRPr="00423CD4">
                      <w:t xml:space="preserve">20825 </w:t>
                    </w:r>
                    <w:proofErr w:type="spellStart"/>
                    <w:r w:rsidRPr="00423CD4">
                      <w:t>Barlassina</w:t>
                    </w:r>
                    <w:proofErr w:type="spellEnd"/>
                    <w:r w:rsidRPr="00423CD4">
                      <w:t xml:space="preserve"> (MB) | Italy</w:t>
                    </w:r>
                  </w:p>
                  <w:p w14:paraId="67E3935E" w14:textId="77777777" w:rsidR="0059324C" w:rsidRPr="000D23AB" w:rsidRDefault="0059324C" w:rsidP="0029263C">
                    <w:pPr>
                      <w:pStyle w:val="FooterBold"/>
                      <w:rPr>
                        <w:rFonts w:cs="Inter"/>
                      </w:rPr>
                    </w:pPr>
                  </w:p>
                  <w:p w14:paraId="7C8F863C" w14:textId="77777777" w:rsidR="00AF0DB6" w:rsidRPr="00203C49" w:rsidRDefault="00AF0DB6" w:rsidP="002D2234"/>
                </w:txbxContent>
              </v:textbox>
            </v:shape>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55E3CCE1" w14:textId="77777777" w:rsidR="00EB0527" w:rsidRDefault="00EB0527" w:rsidP="002D2234">
      <w:r>
        <w:separator/>
      </w:r>
    </w:p>
    <w:p w14:paraId="1F37AE07" w14:textId="77777777" w:rsidR="00EB0527" w:rsidRDefault="00EB0527" w:rsidP="002D2234"/>
  </w:footnote>
  <w:footnote w:type="continuationSeparator" w:id="0">
    <w:p w14:paraId="6EC4956B" w14:textId="77777777" w:rsidR="00EB0527" w:rsidRDefault="00EB0527" w:rsidP="002D2234">
      <w:r>
        <w:continuationSeparator/>
      </w:r>
    </w:p>
    <w:p w14:paraId="06A520B6" w14:textId="77777777" w:rsidR="00EB0527" w:rsidRDefault="00EB0527" w:rsidP="002D2234"/>
  </w:footnote>
  <w:footnote w:type="continuationNotice" w:id="1">
    <w:p w14:paraId="6863A833" w14:textId="77777777" w:rsidR="00EB0527" w:rsidRDefault="00EB0527" w:rsidP="002D2234"/>
    <w:p w14:paraId="52389068" w14:textId="77777777" w:rsidR="00EB0527" w:rsidRDefault="00EB0527" w:rsidP="002D2234"/>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6ABF3B2" w14:textId="77777777" w:rsidR="00C63204" w:rsidRDefault="00C63204" w:rsidP="002D2234">
    <w:pPr>
      <w:pStyle w:val="Intestazione"/>
    </w:pPr>
  </w:p>
  <w:p w14:paraId="2CB7D88C" w14:textId="77777777" w:rsidR="00D370B2" w:rsidRDefault="00D370B2" w:rsidP="002D2234"/>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30AFF05" w14:textId="5996EDFE" w:rsidR="00D370B2" w:rsidRDefault="00A06483" w:rsidP="00654F30">
    <w:pPr>
      <w:pStyle w:val="Intestazione"/>
    </w:pPr>
    <w:r>
      <w:rPr>
        <w:noProof/>
      </w:rPr>
      <w:drawing>
        <wp:anchor distT="0" distB="0" distL="114300" distR="114300" simplePos="0" relativeHeight="251658240" behindDoc="1" locked="0" layoutInCell="1" allowOverlap="1" wp14:anchorId="5CD62352" wp14:editId="14D6F8C6">
          <wp:simplePos x="0" y="0"/>
          <wp:positionH relativeFrom="column">
            <wp:posOffset>-440055</wp:posOffset>
          </wp:positionH>
          <wp:positionV relativeFrom="paragraph">
            <wp:posOffset>-542925</wp:posOffset>
          </wp:positionV>
          <wp:extent cx="7026910" cy="753110"/>
          <wp:effectExtent l="0" t="0" r="2540" b="8890"/>
          <wp:wrapTight wrapText="bothSides">
            <wp:wrapPolygon edited="0">
              <wp:start x="0" y="0"/>
              <wp:lineTo x="0" y="21309"/>
              <wp:lineTo x="21549" y="21309"/>
              <wp:lineTo x="21549" y="0"/>
              <wp:lineTo x="0" y="0"/>
            </wp:wrapPolygon>
          </wp:wrapTight>
          <wp:docPr id="2" name="Immagine 2" descr="A white background with black and white cloud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magine 2" descr="A white background with black and white clouds&#10;&#10;Description automatically generated"/>
                  <pic:cNvPicPr/>
                </pic:nvPicPr>
                <pic:blipFill rotWithShape="1">
                  <a:blip r:embed="rId1">
                    <a:extLst>
                      <a:ext uri="{28A0092B-C50C-407E-A947-70E740481C1C}">
                        <a14:useLocalDpi xmlns:a14="http://schemas.microsoft.com/office/drawing/2010/main" val="0"/>
                      </a:ext>
                    </a:extLst>
                  </a:blip>
                  <a:srcRect r="7275" b="32767"/>
                  <a:stretch/>
                </pic:blipFill>
                <pic:spPr bwMode="auto">
                  <a:xfrm>
                    <a:off x="0" y="0"/>
                    <a:ext cx="7026910" cy="75311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2B9F21D3"/>
    <w:multiLevelType w:val="hybridMultilevel"/>
    <w:tmpl w:val="CBF2793C"/>
    <w:lvl w:ilvl="0" w:tplc="5AAC099E">
      <w:start w:val="1"/>
      <w:numFmt w:val="bullet"/>
      <w:lvlText w:val=""/>
      <w:lvlJc w:val="left"/>
      <w:pPr>
        <w:tabs>
          <w:tab w:val="num" w:pos="720"/>
        </w:tabs>
        <w:ind w:left="720" w:hanging="360"/>
      </w:pPr>
      <w:rPr>
        <w:rFonts w:ascii="Symbol" w:hAnsi="Symbol" w:hint="default"/>
      </w:rPr>
    </w:lvl>
    <w:lvl w:ilvl="1" w:tplc="61F20F18" w:tentative="1">
      <w:start w:val="1"/>
      <w:numFmt w:val="bullet"/>
      <w:lvlText w:val=""/>
      <w:lvlJc w:val="left"/>
      <w:pPr>
        <w:tabs>
          <w:tab w:val="num" w:pos="1440"/>
        </w:tabs>
        <w:ind w:left="1440" w:hanging="360"/>
      </w:pPr>
      <w:rPr>
        <w:rFonts w:ascii="Symbol" w:hAnsi="Symbol" w:hint="default"/>
      </w:rPr>
    </w:lvl>
    <w:lvl w:ilvl="2" w:tplc="72C2DA24" w:tentative="1">
      <w:start w:val="1"/>
      <w:numFmt w:val="bullet"/>
      <w:lvlText w:val=""/>
      <w:lvlJc w:val="left"/>
      <w:pPr>
        <w:tabs>
          <w:tab w:val="num" w:pos="2160"/>
        </w:tabs>
        <w:ind w:left="2160" w:hanging="360"/>
      </w:pPr>
      <w:rPr>
        <w:rFonts w:ascii="Symbol" w:hAnsi="Symbol" w:hint="default"/>
      </w:rPr>
    </w:lvl>
    <w:lvl w:ilvl="3" w:tplc="20A849B0" w:tentative="1">
      <w:start w:val="1"/>
      <w:numFmt w:val="bullet"/>
      <w:lvlText w:val=""/>
      <w:lvlJc w:val="left"/>
      <w:pPr>
        <w:tabs>
          <w:tab w:val="num" w:pos="2880"/>
        </w:tabs>
        <w:ind w:left="2880" w:hanging="360"/>
      </w:pPr>
      <w:rPr>
        <w:rFonts w:ascii="Symbol" w:hAnsi="Symbol" w:hint="default"/>
      </w:rPr>
    </w:lvl>
    <w:lvl w:ilvl="4" w:tplc="42A0513E" w:tentative="1">
      <w:start w:val="1"/>
      <w:numFmt w:val="bullet"/>
      <w:lvlText w:val=""/>
      <w:lvlJc w:val="left"/>
      <w:pPr>
        <w:tabs>
          <w:tab w:val="num" w:pos="3600"/>
        </w:tabs>
        <w:ind w:left="3600" w:hanging="360"/>
      </w:pPr>
      <w:rPr>
        <w:rFonts w:ascii="Symbol" w:hAnsi="Symbol" w:hint="default"/>
      </w:rPr>
    </w:lvl>
    <w:lvl w:ilvl="5" w:tplc="39B89374" w:tentative="1">
      <w:start w:val="1"/>
      <w:numFmt w:val="bullet"/>
      <w:lvlText w:val=""/>
      <w:lvlJc w:val="left"/>
      <w:pPr>
        <w:tabs>
          <w:tab w:val="num" w:pos="4320"/>
        </w:tabs>
        <w:ind w:left="4320" w:hanging="360"/>
      </w:pPr>
      <w:rPr>
        <w:rFonts w:ascii="Symbol" w:hAnsi="Symbol" w:hint="default"/>
      </w:rPr>
    </w:lvl>
    <w:lvl w:ilvl="6" w:tplc="76E23F68" w:tentative="1">
      <w:start w:val="1"/>
      <w:numFmt w:val="bullet"/>
      <w:lvlText w:val=""/>
      <w:lvlJc w:val="left"/>
      <w:pPr>
        <w:tabs>
          <w:tab w:val="num" w:pos="5040"/>
        </w:tabs>
        <w:ind w:left="5040" w:hanging="360"/>
      </w:pPr>
      <w:rPr>
        <w:rFonts w:ascii="Symbol" w:hAnsi="Symbol" w:hint="default"/>
      </w:rPr>
    </w:lvl>
    <w:lvl w:ilvl="7" w:tplc="CA688A8C" w:tentative="1">
      <w:start w:val="1"/>
      <w:numFmt w:val="bullet"/>
      <w:lvlText w:val=""/>
      <w:lvlJc w:val="left"/>
      <w:pPr>
        <w:tabs>
          <w:tab w:val="num" w:pos="5760"/>
        </w:tabs>
        <w:ind w:left="5760" w:hanging="360"/>
      </w:pPr>
      <w:rPr>
        <w:rFonts w:ascii="Symbol" w:hAnsi="Symbol" w:hint="default"/>
      </w:rPr>
    </w:lvl>
    <w:lvl w:ilvl="8" w:tplc="9D8212F6" w:tentative="1">
      <w:start w:val="1"/>
      <w:numFmt w:val="bullet"/>
      <w:lvlText w:val=""/>
      <w:lvlJc w:val="left"/>
      <w:pPr>
        <w:tabs>
          <w:tab w:val="num" w:pos="6480"/>
        </w:tabs>
        <w:ind w:left="6480" w:hanging="360"/>
      </w:pPr>
      <w:rPr>
        <w:rFonts w:ascii="Symbol" w:hAnsi="Symbol" w:hint="default"/>
      </w:rPr>
    </w:lvl>
  </w:abstractNum>
  <w:abstractNum w:abstractNumId="1" w15:restartNumberingAfterBreak="0">
    <w:nsid w:val="4AF67AA7"/>
    <w:multiLevelType w:val="hybridMultilevel"/>
    <w:tmpl w:val="4C9C8670"/>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num w:numId="1" w16cid:durableId="1994483224">
    <w:abstractNumId w:val="0"/>
  </w:num>
  <w:num w:numId="2" w16cid:durableId="489831135">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70"/>
  <w:proofState w:spelling="clean" w:grammar="clean"/>
  <w:defaultTabStop w:val="708"/>
  <w:hyphenationZone w:val="283"/>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5A7FC7"/>
    <w:rsid w:val="000023B5"/>
    <w:rsid w:val="00034118"/>
    <w:rsid w:val="000378B1"/>
    <w:rsid w:val="00043E9F"/>
    <w:rsid w:val="00066FB6"/>
    <w:rsid w:val="00067DD8"/>
    <w:rsid w:val="000904A2"/>
    <w:rsid w:val="000B0EDF"/>
    <w:rsid w:val="000D23AB"/>
    <w:rsid w:val="000E1165"/>
    <w:rsid w:val="000E54DA"/>
    <w:rsid w:val="000E55F8"/>
    <w:rsid w:val="00120945"/>
    <w:rsid w:val="00155D60"/>
    <w:rsid w:val="001851A9"/>
    <w:rsid w:val="00186CB0"/>
    <w:rsid w:val="0019618C"/>
    <w:rsid w:val="001D6A49"/>
    <w:rsid w:val="00203C49"/>
    <w:rsid w:val="002058CB"/>
    <w:rsid w:val="00214955"/>
    <w:rsid w:val="0021666C"/>
    <w:rsid w:val="00261BB1"/>
    <w:rsid w:val="002623E5"/>
    <w:rsid w:val="00266142"/>
    <w:rsid w:val="002718AB"/>
    <w:rsid w:val="00280D49"/>
    <w:rsid w:val="00283168"/>
    <w:rsid w:val="00283B1A"/>
    <w:rsid w:val="00286CD7"/>
    <w:rsid w:val="00290AE8"/>
    <w:rsid w:val="0029263C"/>
    <w:rsid w:val="002A26CF"/>
    <w:rsid w:val="002B0744"/>
    <w:rsid w:val="002D2234"/>
    <w:rsid w:val="002E0A3D"/>
    <w:rsid w:val="00304505"/>
    <w:rsid w:val="00316536"/>
    <w:rsid w:val="00323E58"/>
    <w:rsid w:val="00327842"/>
    <w:rsid w:val="003323DD"/>
    <w:rsid w:val="00333007"/>
    <w:rsid w:val="003420EF"/>
    <w:rsid w:val="00351736"/>
    <w:rsid w:val="00353CB4"/>
    <w:rsid w:val="003577D4"/>
    <w:rsid w:val="00361CAB"/>
    <w:rsid w:val="00367675"/>
    <w:rsid w:val="003813A1"/>
    <w:rsid w:val="00386D2F"/>
    <w:rsid w:val="003870E7"/>
    <w:rsid w:val="003B42B5"/>
    <w:rsid w:val="003B7303"/>
    <w:rsid w:val="003C5B54"/>
    <w:rsid w:val="003C75D6"/>
    <w:rsid w:val="003F465F"/>
    <w:rsid w:val="00423CD4"/>
    <w:rsid w:val="004516C1"/>
    <w:rsid w:val="00472BFA"/>
    <w:rsid w:val="00473D67"/>
    <w:rsid w:val="004B3C48"/>
    <w:rsid w:val="004B51DA"/>
    <w:rsid w:val="004C7BB1"/>
    <w:rsid w:val="004E29E5"/>
    <w:rsid w:val="004F269D"/>
    <w:rsid w:val="004F6A80"/>
    <w:rsid w:val="00524A80"/>
    <w:rsid w:val="005413AC"/>
    <w:rsid w:val="00552758"/>
    <w:rsid w:val="005637E8"/>
    <w:rsid w:val="0058697B"/>
    <w:rsid w:val="0059324C"/>
    <w:rsid w:val="005A5326"/>
    <w:rsid w:val="005A7FC7"/>
    <w:rsid w:val="005C5C55"/>
    <w:rsid w:val="005C5E30"/>
    <w:rsid w:val="00602F08"/>
    <w:rsid w:val="006276E5"/>
    <w:rsid w:val="006450F8"/>
    <w:rsid w:val="00654F30"/>
    <w:rsid w:val="00661CD6"/>
    <w:rsid w:val="006759DB"/>
    <w:rsid w:val="006823E8"/>
    <w:rsid w:val="006B37D3"/>
    <w:rsid w:val="006B5E1F"/>
    <w:rsid w:val="006C4179"/>
    <w:rsid w:val="006D72D0"/>
    <w:rsid w:val="006F75F2"/>
    <w:rsid w:val="007133BA"/>
    <w:rsid w:val="00743142"/>
    <w:rsid w:val="00751074"/>
    <w:rsid w:val="00792684"/>
    <w:rsid w:val="00796863"/>
    <w:rsid w:val="007A1768"/>
    <w:rsid w:val="007B3A5B"/>
    <w:rsid w:val="007B7173"/>
    <w:rsid w:val="007C1188"/>
    <w:rsid w:val="007C6AA3"/>
    <w:rsid w:val="00812312"/>
    <w:rsid w:val="008251C7"/>
    <w:rsid w:val="0084320E"/>
    <w:rsid w:val="00877565"/>
    <w:rsid w:val="00882244"/>
    <w:rsid w:val="00894FA9"/>
    <w:rsid w:val="00897C45"/>
    <w:rsid w:val="008A0B50"/>
    <w:rsid w:val="008A7022"/>
    <w:rsid w:val="008B7B96"/>
    <w:rsid w:val="008D3859"/>
    <w:rsid w:val="008D7EFA"/>
    <w:rsid w:val="008E7C0E"/>
    <w:rsid w:val="008F2236"/>
    <w:rsid w:val="008F3C07"/>
    <w:rsid w:val="009001D5"/>
    <w:rsid w:val="009229D0"/>
    <w:rsid w:val="00927426"/>
    <w:rsid w:val="0093482E"/>
    <w:rsid w:val="009403E7"/>
    <w:rsid w:val="00946BB7"/>
    <w:rsid w:val="00960D44"/>
    <w:rsid w:val="009805A2"/>
    <w:rsid w:val="009A1501"/>
    <w:rsid w:val="009B3CAE"/>
    <w:rsid w:val="009E667D"/>
    <w:rsid w:val="009E7105"/>
    <w:rsid w:val="009E7E49"/>
    <w:rsid w:val="009F2701"/>
    <w:rsid w:val="00A06169"/>
    <w:rsid w:val="00A06483"/>
    <w:rsid w:val="00A23277"/>
    <w:rsid w:val="00A30FD1"/>
    <w:rsid w:val="00A52C70"/>
    <w:rsid w:val="00A5732F"/>
    <w:rsid w:val="00A70400"/>
    <w:rsid w:val="00AA581B"/>
    <w:rsid w:val="00AD34C5"/>
    <w:rsid w:val="00AF0DB6"/>
    <w:rsid w:val="00AF3522"/>
    <w:rsid w:val="00B11F1F"/>
    <w:rsid w:val="00B17873"/>
    <w:rsid w:val="00B33BA7"/>
    <w:rsid w:val="00B417C3"/>
    <w:rsid w:val="00B5557A"/>
    <w:rsid w:val="00B61187"/>
    <w:rsid w:val="00B72DAD"/>
    <w:rsid w:val="00BD750F"/>
    <w:rsid w:val="00C04597"/>
    <w:rsid w:val="00C055D7"/>
    <w:rsid w:val="00C2211A"/>
    <w:rsid w:val="00C41DC4"/>
    <w:rsid w:val="00C424F8"/>
    <w:rsid w:val="00C44670"/>
    <w:rsid w:val="00C45E9F"/>
    <w:rsid w:val="00C63204"/>
    <w:rsid w:val="00C64C58"/>
    <w:rsid w:val="00C72436"/>
    <w:rsid w:val="00C80659"/>
    <w:rsid w:val="00C8514E"/>
    <w:rsid w:val="00CB6C47"/>
    <w:rsid w:val="00CB770F"/>
    <w:rsid w:val="00CC528A"/>
    <w:rsid w:val="00CD0470"/>
    <w:rsid w:val="00CD34D6"/>
    <w:rsid w:val="00CE2E63"/>
    <w:rsid w:val="00CF1CA0"/>
    <w:rsid w:val="00D057A6"/>
    <w:rsid w:val="00D239EE"/>
    <w:rsid w:val="00D3546E"/>
    <w:rsid w:val="00D370B2"/>
    <w:rsid w:val="00D46E56"/>
    <w:rsid w:val="00D67B32"/>
    <w:rsid w:val="00D85D13"/>
    <w:rsid w:val="00D92629"/>
    <w:rsid w:val="00DA3E2D"/>
    <w:rsid w:val="00DB7A85"/>
    <w:rsid w:val="00DD1CFA"/>
    <w:rsid w:val="00DD5396"/>
    <w:rsid w:val="00E01575"/>
    <w:rsid w:val="00E20F19"/>
    <w:rsid w:val="00E3463E"/>
    <w:rsid w:val="00E356E6"/>
    <w:rsid w:val="00E44ED6"/>
    <w:rsid w:val="00E53F26"/>
    <w:rsid w:val="00E5688F"/>
    <w:rsid w:val="00E570CF"/>
    <w:rsid w:val="00E962C5"/>
    <w:rsid w:val="00EA3AAD"/>
    <w:rsid w:val="00EB0527"/>
    <w:rsid w:val="00EB58BF"/>
    <w:rsid w:val="00EC7531"/>
    <w:rsid w:val="00ED4F8F"/>
    <w:rsid w:val="00ED7037"/>
    <w:rsid w:val="00F07790"/>
    <w:rsid w:val="00F138F6"/>
    <w:rsid w:val="00F21DD7"/>
    <w:rsid w:val="00F25D98"/>
    <w:rsid w:val="00F32079"/>
    <w:rsid w:val="00F37FAE"/>
    <w:rsid w:val="00F63B99"/>
    <w:rsid w:val="00F73C2A"/>
    <w:rsid w:val="00F93FB0"/>
    <w:rsid w:val="00FB2F2C"/>
    <w:rsid w:val="00FC5445"/>
    <w:rsid w:val="00FE0844"/>
  </w:rsids>
  <m:mathPr>
    <m:mathFont m:val="Cambria Math"/>
    <m:brkBin m:val="before"/>
    <m:brkBinSub m:val="--"/>
    <m:smallFrac m:val="0"/>
    <m:dispDef/>
    <m:lMargin m:val="0"/>
    <m:rMargin m:val="0"/>
    <m:defJc m:val="centerGroup"/>
    <m:wrapIndent m:val="1440"/>
    <m:intLim m:val="subSup"/>
    <m:naryLim m:val="undOvr"/>
  </m:mathPr>
  <w:themeFontLang w:val="it-IT"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4F5B4FA4"/>
  <w15:chartTrackingRefBased/>
  <w15:docId w15:val="{E718771F-C6F1-455A-A3E2-2C3D52D8DCF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4"/>
        <w:szCs w:val="24"/>
        <w:lang w:val="it-IT"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lsdException w:name="heading 2" w:semiHidden="1" w:uiPriority="9" w:unhideWhenUsed="1"/>
    <w:lsdException w:name="heading 3" w:semiHidden="1" w:uiPriority="9" w:unhideWhenUsed="1"/>
    <w:lsdException w:name="heading 4" w:semiHidden="1" w:uiPriority="9" w:unhideWhenUsed="1"/>
    <w:lsdException w:name="heading 5" w:semiHidden="1" w:uiPriority="9" w:unhideWhenUsed="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2D2234"/>
    <w:pPr>
      <w:autoSpaceDE w:val="0"/>
      <w:autoSpaceDN w:val="0"/>
      <w:adjustRightInd w:val="0"/>
      <w:spacing w:line="288" w:lineRule="auto"/>
      <w:jc w:val="both"/>
      <w:textAlignment w:val="center"/>
    </w:pPr>
    <w:rPr>
      <w:rFonts w:ascii="Switzer Light" w:hAnsi="Switzer Light" w:cs="Arial"/>
      <w:color w:val="404040" w:themeColor="text1" w:themeTint="BF"/>
      <w:kern w:val="0"/>
      <w:sz w:val="20"/>
      <w:szCs w:val="20"/>
      <w:lang w:val="fr-FR"/>
    </w:rPr>
  </w:style>
  <w:style w:type="paragraph" w:styleId="Titolo1">
    <w:name w:val="heading 1"/>
    <w:basedOn w:val="Paragrafobase"/>
    <w:next w:val="Normale"/>
    <w:link w:val="Titolo1Carattere"/>
    <w:uiPriority w:val="9"/>
    <w:rsid w:val="002D2234"/>
    <w:pPr>
      <w:outlineLvl w:val="0"/>
    </w:pPr>
    <w:rPr>
      <w:rFonts w:ascii="Switzer" w:hAnsi="Switzer" w:cs="Inter Black"/>
      <w:sz w:val="32"/>
      <w:szCs w:val="32"/>
      <w:lang w:val="en-US"/>
    </w:rPr>
  </w:style>
  <w:style w:type="paragraph" w:styleId="Titolo2">
    <w:name w:val="heading 2"/>
    <w:aliases w:val="Heading 2 | BLACK"/>
    <w:basedOn w:val="Paragrafobase"/>
    <w:next w:val="Normale"/>
    <w:link w:val="Titolo2Carattere"/>
    <w:uiPriority w:val="9"/>
    <w:unhideWhenUsed/>
    <w:rsid w:val="002D2234"/>
    <w:pPr>
      <w:outlineLvl w:val="1"/>
    </w:pPr>
    <w:rPr>
      <w:rFonts w:ascii="Switzer" w:hAnsi="Switzer" w:cs="Arial"/>
      <w:b/>
      <w:bCs/>
      <w:lang w:val="en-US"/>
    </w:rPr>
  </w:style>
  <w:style w:type="paragraph" w:styleId="Titolo3">
    <w:name w:val="heading 3"/>
    <w:aliases w:val="Heading 2 CYAN"/>
    <w:basedOn w:val="Normale"/>
    <w:next w:val="Normale"/>
    <w:link w:val="Titolo3Carattere"/>
    <w:uiPriority w:val="9"/>
    <w:unhideWhenUsed/>
    <w:rsid w:val="00EB58BF"/>
    <w:pPr>
      <w:outlineLvl w:val="2"/>
    </w:pPr>
    <w:rPr>
      <w:b/>
      <w:bCs/>
      <w:color w:val="00FFFF"/>
    </w:rPr>
  </w:style>
  <w:style w:type="paragraph" w:styleId="Titolo4">
    <w:name w:val="heading 4"/>
    <w:basedOn w:val="Normale"/>
    <w:next w:val="Normale"/>
    <w:link w:val="Titolo4Carattere"/>
    <w:uiPriority w:val="9"/>
    <w:unhideWhenUsed/>
    <w:rsid w:val="003B7303"/>
    <w:pPr>
      <w:ind w:firstLine="708"/>
      <w:outlineLvl w:val="3"/>
    </w:pPr>
    <w:rPr>
      <w:rFonts w:ascii="Switzer" w:hAnsi="Switzer" w:cs="Inter"/>
      <w:color w:val="000000"/>
      <w:u w:val="single"/>
    </w:rPr>
  </w:style>
  <w:style w:type="character" w:default="1" w:styleId="Carpredefinitoparagrafo">
    <w:name w:val="Default Paragraph Font"/>
    <w:uiPriority w:val="1"/>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unhideWhenUsed/>
    <w:rsid w:val="005A7FC7"/>
    <w:pPr>
      <w:tabs>
        <w:tab w:val="center" w:pos="4819"/>
        <w:tab w:val="right" w:pos="9638"/>
      </w:tabs>
    </w:pPr>
  </w:style>
  <w:style w:type="character" w:customStyle="1" w:styleId="IntestazioneCarattere">
    <w:name w:val="Intestazione Carattere"/>
    <w:basedOn w:val="Carpredefinitoparagrafo"/>
    <w:link w:val="Intestazione"/>
    <w:uiPriority w:val="99"/>
    <w:rsid w:val="005A7FC7"/>
  </w:style>
  <w:style w:type="paragraph" w:styleId="Pidipagina">
    <w:name w:val="footer"/>
    <w:basedOn w:val="Normale"/>
    <w:link w:val="PidipaginaCarattere"/>
    <w:uiPriority w:val="99"/>
    <w:unhideWhenUsed/>
    <w:rsid w:val="005A7FC7"/>
    <w:pPr>
      <w:tabs>
        <w:tab w:val="center" w:pos="4819"/>
        <w:tab w:val="right" w:pos="9638"/>
      </w:tabs>
    </w:pPr>
  </w:style>
  <w:style w:type="character" w:customStyle="1" w:styleId="PidipaginaCarattere">
    <w:name w:val="Piè di pagina Carattere"/>
    <w:basedOn w:val="Carpredefinitoparagrafo"/>
    <w:link w:val="Pidipagina"/>
    <w:uiPriority w:val="99"/>
    <w:rsid w:val="005A7FC7"/>
  </w:style>
  <w:style w:type="character" w:styleId="Numeropagina">
    <w:name w:val="page number"/>
    <w:basedOn w:val="Carpredefinitoparagrafo"/>
    <w:uiPriority w:val="99"/>
    <w:semiHidden/>
    <w:unhideWhenUsed/>
    <w:rsid w:val="003420EF"/>
  </w:style>
  <w:style w:type="paragraph" w:customStyle="1" w:styleId="Paragrafobase">
    <w:name w:val="[Paragrafo base]"/>
    <w:basedOn w:val="Normale"/>
    <w:link w:val="ParagrafobaseChar"/>
    <w:uiPriority w:val="99"/>
    <w:rsid w:val="003420EF"/>
    <w:rPr>
      <w:rFonts w:ascii="Minion Pro" w:hAnsi="Minion Pro" w:cs="Minion Pro"/>
      <w:color w:val="000000"/>
    </w:rPr>
  </w:style>
  <w:style w:type="paragraph" w:styleId="Paragrafoelenco">
    <w:name w:val="List Paragraph"/>
    <w:basedOn w:val="Normale"/>
    <w:uiPriority w:val="34"/>
    <w:qFormat/>
    <w:rsid w:val="00203C49"/>
    <w:pPr>
      <w:ind w:left="720"/>
      <w:contextualSpacing/>
    </w:pPr>
  </w:style>
  <w:style w:type="table" w:styleId="Grigliatabella">
    <w:name w:val="Table Grid"/>
    <w:basedOn w:val="Tabellanormale"/>
    <w:uiPriority w:val="39"/>
    <w:rsid w:val="003B42B5"/>
    <w:rPr>
      <w:rFonts w:ascii="Calibri" w:eastAsia="Calibri" w:hAnsi="Calibri" w:cs="Calibri"/>
      <w:kern w:val="0"/>
      <w:sz w:val="22"/>
      <w:szCs w:val="22"/>
      <w:lang w:val="en-US" w:eastAsia="it-IT"/>
      <w14:ligatures w14:val="non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itolo">
    <w:name w:val="Title"/>
    <w:basedOn w:val="Paragrafobase"/>
    <w:next w:val="Normale"/>
    <w:link w:val="TitoloCarattere"/>
    <w:uiPriority w:val="10"/>
    <w:qFormat/>
    <w:rsid w:val="002D2234"/>
    <w:rPr>
      <w:rFonts w:ascii="Switzer Extrabold" w:hAnsi="Switzer Extrabold" w:cs="Inter Black"/>
      <w:b/>
      <w:bCs/>
      <w:sz w:val="40"/>
      <w:szCs w:val="40"/>
      <w:lang w:val="en-US"/>
    </w:rPr>
  </w:style>
  <w:style w:type="character" w:customStyle="1" w:styleId="TitoloCarattere">
    <w:name w:val="Titolo Carattere"/>
    <w:basedOn w:val="Carpredefinitoparagrafo"/>
    <w:link w:val="Titolo"/>
    <w:uiPriority w:val="10"/>
    <w:rsid w:val="002D2234"/>
    <w:rPr>
      <w:rFonts w:ascii="Switzer Extrabold" w:hAnsi="Switzer Extrabold" w:cs="Inter Black"/>
      <w:b/>
      <w:bCs/>
      <w:color w:val="000000"/>
      <w:kern w:val="0"/>
      <w:sz w:val="40"/>
      <w:szCs w:val="40"/>
      <w:lang w:val="en-US"/>
    </w:rPr>
  </w:style>
  <w:style w:type="character" w:customStyle="1" w:styleId="Titolo1Carattere">
    <w:name w:val="Titolo 1 Carattere"/>
    <w:basedOn w:val="Carpredefinitoparagrafo"/>
    <w:link w:val="Titolo1"/>
    <w:uiPriority w:val="9"/>
    <w:rsid w:val="002D2234"/>
    <w:rPr>
      <w:rFonts w:ascii="Switzer" w:hAnsi="Switzer" w:cs="Inter Black"/>
      <w:color w:val="000000"/>
      <w:kern w:val="0"/>
      <w:sz w:val="32"/>
      <w:szCs w:val="32"/>
      <w:lang w:val="en-US"/>
    </w:rPr>
  </w:style>
  <w:style w:type="character" w:customStyle="1" w:styleId="Titolo2Carattere">
    <w:name w:val="Titolo 2 Carattere"/>
    <w:aliases w:val="Heading 2 | BLACK Carattere"/>
    <w:basedOn w:val="Carpredefinitoparagrafo"/>
    <w:link w:val="Titolo2"/>
    <w:uiPriority w:val="9"/>
    <w:rsid w:val="002D2234"/>
    <w:rPr>
      <w:rFonts w:ascii="Switzer" w:hAnsi="Switzer" w:cs="Arial"/>
      <w:b/>
      <w:bCs/>
      <w:color w:val="000000"/>
      <w:kern w:val="0"/>
      <w:sz w:val="20"/>
      <w:szCs w:val="20"/>
      <w:lang w:val="en-US"/>
    </w:rPr>
  </w:style>
  <w:style w:type="character" w:styleId="Enfasigrassetto">
    <w:name w:val="Strong"/>
    <w:aliases w:val="Chart Heading"/>
    <w:uiPriority w:val="22"/>
    <w:rsid w:val="00EB58BF"/>
    <w:rPr>
      <w:rFonts w:ascii="Switzer Semibold" w:eastAsia="Calibri" w:hAnsi="Switzer Semibold"/>
      <w:b/>
      <w:bCs/>
      <w:color w:val="FFFFFF" w:themeColor="background1"/>
      <w:lang w:eastAsia="it-IT"/>
      <w14:ligatures w14:val="none"/>
    </w:rPr>
  </w:style>
  <w:style w:type="character" w:customStyle="1" w:styleId="Titolo3Carattere">
    <w:name w:val="Titolo 3 Carattere"/>
    <w:aliases w:val="Heading 2 CYAN Carattere"/>
    <w:basedOn w:val="Carpredefinitoparagrafo"/>
    <w:link w:val="Titolo3"/>
    <w:uiPriority w:val="9"/>
    <w:rsid w:val="00EB58BF"/>
    <w:rPr>
      <w:rFonts w:ascii="Switzer Light" w:hAnsi="Switzer Light" w:cs="Arial"/>
      <w:b/>
      <w:bCs/>
      <w:color w:val="00FFFF"/>
      <w:kern w:val="0"/>
      <w:sz w:val="20"/>
      <w:szCs w:val="20"/>
      <w:lang w:val="fr-FR"/>
    </w:rPr>
  </w:style>
  <w:style w:type="paragraph" w:customStyle="1" w:styleId="AccentText">
    <w:name w:val="Accent Text"/>
    <w:basedOn w:val="Titolo3"/>
    <w:link w:val="AccentTextChar"/>
    <w:rsid w:val="00351736"/>
  </w:style>
  <w:style w:type="character" w:customStyle="1" w:styleId="AccentTextChar">
    <w:name w:val="Accent Text Char"/>
    <w:basedOn w:val="Titolo3Carattere"/>
    <w:link w:val="AccentText"/>
    <w:rsid w:val="00351736"/>
    <w:rPr>
      <w:rFonts w:ascii="Switzer Light" w:hAnsi="Switzer Light" w:cs="Arial"/>
      <w:b/>
      <w:bCs/>
      <w:color w:val="00FFFF"/>
      <w:kern w:val="0"/>
      <w:sz w:val="20"/>
      <w:szCs w:val="20"/>
      <w:lang w:val="fr-FR"/>
    </w:rPr>
  </w:style>
  <w:style w:type="paragraph" w:customStyle="1" w:styleId="ParagraphHeadingBLACK">
    <w:name w:val="Paragraph Heading BLACK"/>
    <w:basedOn w:val="Titolo2"/>
    <w:link w:val="ParagraphHeadingBLACKChar"/>
    <w:qFormat/>
    <w:rsid w:val="00351736"/>
  </w:style>
  <w:style w:type="character" w:customStyle="1" w:styleId="ParagraphHeadingBLACKChar">
    <w:name w:val="Paragraph Heading BLACK Char"/>
    <w:basedOn w:val="Titolo2Carattere"/>
    <w:link w:val="ParagraphHeadingBLACK"/>
    <w:rsid w:val="00351736"/>
    <w:rPr>
      <w:rFonts w:ascii="Switzer" w:hAnsi="Switzer" w:cs="Arial"/>
      <w:b/>
      <w:bCs/>
      <w:color w:val="000000"/>
      <w:kern w:val="0"/>
      <w:sz w:val="20"/>
      <w:szCs w:val="20"/>
      <w:lang w:val="en-US"/>
    </w:rPr>
  </w:style>
  <w:style w:type="paragraph" w:customStyle="1" w:styleId="ChapterHeading">
    <w:name w:val="Chapter Heading"/>
    <w:basedOn w:val="Titolo1"/>
    <w:link w:val="ChapterHeadingChar"/>
    <w:qFormat/>
    <w:rsid w:val="00351736"/>
  </w:style>
  <w:style w:type="character" w:customStyle="1" w:styleId="ChapterHeadingChar">
    <w:name w:val="Chapter Heading Char"/>
    <w:basedOn w:val="Titolo1Carattere"/>
    <w:link w:val="ChapterHeading"/>
    <w:rsid w:val="00351736"/>
    <w:rPr>
      <w:rFonts w:ascii="Switzer" w:hAnsi="Switzer" w:cs="Inter Black"/>
      <w:color w:val="000000"/>
      <w:kern w:val="0"/>
      <w:sz w:val="32"/>
      <w:szCs w:val="32"/>
      <w:lang w:val="en-US"/>
    </w:rPr>
  </w:style>
  <w:style w:type="character" w:customStyle="1" w:styleId="Titolo4Carattere">
    <w:name w:val="Titolo 4 Carattere"/>
    <w:basedOn w:val="Carpredefinitoparagrafo"/>
    <w:link w:val="Titolo4"/>
    <w:uiPriority w:val="9"/>
    <w:rsid w:val="003B7303"/>
    <w:rPr>
      <w:rFonts w:ascii="Switzer" w:hAnsi="Switzer" w:cs="Inter"/>
      <w:color w:val="000000"/>
      <w:kern w:val="0"/>
      <w:sz w:val="20"/>
      <w:szCs w:val="20"/>
      <w:u w:val="single"/>
      <w:lang w:val="fr-FR"/>
    </w:rPr>
  </w:style>
  <w:style w:type="paragraph" w:customStyle="1" w:styleId="ParagraphSubheading">
    <w:name w:val="Paragraph Subheading"/>
    <w:basedOn w:val="Titolo4"/>
    <w:link w:val="ParagraphSubheadingChar"/>
    <w:qFormat/>
    <w:rsid w:val="003B7303"/>
  </w:style>
  <w:style w:type="character" w:customStyle="1" w:styleId="ParagraphSubheadingChar">
    <w:name w:val="Paragraph Subheading Char"/>
    <w:basedOn w:val="Titolo4Carattere"/>
    <w:link w:val="ParagraphSubheading"/>
    <w:rsid w:val="003B7303"/>
    <w:rPr>
      <w:rFonts w:ascii="Switzer" w:hAnsi="Switzer" w:cs="Inter"/>
      <w:color w:val="000000"/>
      <w:kern w:val="0"/>
      <w:sz w:val="20"/>
      <w:szCs w:val="20"/>
      <w:u w:val="single"/>
      <w:lang w:val="fr-FR"/>
    </w:rPr>
  </w:style>
  <w:style w:type="paragraph" w:customStyle="1" w:styleId="TableHeading">
    <w:name w:val="Table Heading"/>
    <w:basedOn w:val="Normale"/>
    <w:link w:val="TableHeadingChar"/>
    <w:qFormat/>
    <w:rsid w:val="003B7303"/>
  </w:style>
  <w:style w:type="character" w:customStyle="1" w:styleId="TableHeadingChar">
    <w:name w:val="Table Heading Char"/>
    <w:basedOn w:val="Carpredefinitoparagrafo"/>
    <w:link w:val="TableHeading"/>
    <w:rsid w:val="003B7303"/>
    <w:rPr>
      <w:rFonts w:ascii="Switzer Light" w:hAnsi="Switzer Light" w:cs="Arial"/>
      <w:color w:val="404040" w:themeColor="text1" w:themeTint="BF"/>
      <w:kern w:val="0"/>
      <w:sz w:val="20"/>
      <w:szCs w:val="20"/>
      <w:lang w:val="fr-FR"/>
    </w:rPr>
  </w:style>
  <w:style w:type="paragraph" w:customStyle="1" w:styleId="FooterBold">
    <w:name w:val="Footer Bold"/>
    <w:basedOn w:val="Paragrafobase"/>
    <w:link w:val="FooterBoldChar"/>
    <w:qFormat/>
    <w:rsid w:val="0029263C"/>
    <w:rPr>
      <w:rFonts w:ascii="Switzer Semibold" w:hAnsi="Switzer Semibold"/>
      <w:sz w:val="16"/>
      <w:szCs w:val="16"/>
    </w:rPr>
  </w:style>
  <w:style w:type="character" w:customStyle="1" w:styleId="ParagrafobaseChar">
    <w:name w:val="[Paragrafo base] Char"/>
    <w:basedOn w:val="Carpredefinitoparagrafo"/>
    <w:link w:val="Paragrafobase"/>
    <w:uiPriority w:val="99"/>
    <w:rsid w:val="0029263C"/>
    <w:rPr>
      <w:rFonts w:ascii="Minion Pro" w:hAnsi="Minion Pro" w:cs="Minion Pro"/>
      <w:color w:val="000000"/>
      <w:kern w:val="0"/>
      <w:sz w:val="20"/>
      <w:szCs w:val="20"/>
      <w:lang w:val="fr-FR"/>
    </w:rPr>
  </w:style>
  <w:style w:type="character" w:customStyle="1" w:styleId="FooterBoldChar">
    <w:name w:val="Footer Bold Char"/>
    <w:basedOn w:val="ParagrafobaseChar"/>
    <w:link w:val="FooterBold"/>
    <w:rsid w:val="0029263C"/>
    <w:rPr>
      <w:rFonts w:ascii="Switzer Semibold" w:hAnsi="Switzer Semibold" w:cs="Minion Pro"/>
      <w:color w:val="000000"/>
      <w:kern w:val="0"/>
      <w:sz w:val="16"/>
      <w:szCs w:val="16"/>
      <w:lang w:val="fr-FR"/>
    </w:rPr>
  </w:style>
  <w:style w:type="paragraph" w:customStyle="1" w:styleId="FooterParagraph">
    <w:name w:val="Footer Paragraph"/>
    <w:basedOn w:val="Intestazione"/>
    <w:link w:val="FooterParagraphChar"/>
    <w:qFormat/>
    <w:rsid w:val="00E44ED6"/>
    <w:rPr>
      <w:sz w:val="16"/>
      <w:szCs w:val="16"/>
    </w:rPr>
  </w:style>
  <w:style w:type="character" w:customStyle="1" w:styleId="FooterParagraphChar">
    <w:name w:val="Footer Paragraph Char"/>
    <w:basedOn w:val="IntestazioneCarattere"/>
    <w:link w:val="FooterParagraph"/>
    <w:rsid w:val="00E44ED6"/>
    <w:rPr>
      <w:rFonts w:ascii="Switzer Light" w:hAnsi="Switzer Light" w:cs="Arial"/>
      <w:color w:val="404040" w:themeColor="text1" w:themeTint="BF"/>
      <w:kern w:val="0"/>
      <w:sz w:val="16"/>
      <w:szCs w:val="16"/>
      <w:lang w:val="fr-FR"/>
    </w:rPr>
  </w:style>
  <w:style w:type="paragraph" w:customStyle="1" w:styleId="HeaderTitle">
    <w:name w:val="Header Title"/>
    <w:basedOn w:val="Normale"/>
    <w:link w:val="HeaderTitleChar"/>
    <w:qFormat/>
    <w:rsid w:val="002058CB"/>
    <w:pPr>
      <w:spacing w:line="276" w:lineRule="auto"/>
      <w:ind w:right="-113"/>
      <w:jc w:val="right"/>
    </w:pPr>
    <w:rPr>
      <w:lang w:val="en-US"/>
    </w:rPr>
  </w:style>
  <w:style w:type="character" w:customStyle="1" w:styleId="HeaderTitleChar">
    <w:name w:val="Header Title Char"/>
    <w:basedOn w:val="Carpredefinitoparagrafo"/>
    <w:link w:val="HeaderTitle"/>
    <w:rsid w:val="002058CB"/>
    <w:rPr>
      <w:rFonts w:ascii="Switzer Light" w:hAnsi="Switzer Light" w:cs="Arial"/>
      <w:color w:val="404040" w:themeColor="text1" w:themeTint="BF"/>
      <w:kern w:val="0"/>
      <w:sz w:val="20"/>
      <w:szCs w:val="20"/>
      <w:lang w:val="en-US"/>
    </w:rPr>
  </w:style>
  <w:style w:type="paragraph" w:customStyle="1" w:styleId="HeaderBold">
    <w:name w:val="Header Bold"/>
    <w:basedOn w:val="Normale"/>
    <w:link w:val="HeaderBoldChar"/>
    <w:qFormat/>
    <w:rsid w:val="002058CB"/>
    <w:pPr>
      <w:spacing w:line="276" w:lineRule="auto"/>
      <w:ind w:right="-113"/>
      <w:jc w:val="right"/>
    </w:pPr>
    <w:rPr>
      <w:rFonts w:ascii="Switzer" w:hAnsi="Switzer"/>
      <w:b/>
      <w:bCs/>
    </w:rPr>
  </w:style>
  <w:style w:type="character" w:customStyle="1" w:styleId="HeaderBoldChar">
    <w:name w:val="Header Bold Char"/>
    <w:basedOn w:val="Carpredefinitoparagrafo"/>
    <w:link w:val="HeaderBold"/>
    <w:rsid w:val="002058CB"/>
    <w:rPr>
      <w:rFonts w:ascii="Switzer" w:hAnsi="Switzer" w:cs="Arial"/>
      <w:b/>
      <w:bCs/>
      <w:color w:val="404040" w:themeColor="text1" w:themeTint="BF"/>
      <w:kern w:val="0"/>
      <w:sz w:val="20"/>
      <w:szCs w:val="20"/>
      <w:lang w:val="fr-FR"/>
    </w:rPr>
  </w:style>
  <w:style w:type="paragraph" w:customStyle="1" w:styleId="MainSubtitle">
    <w:name w:val="Main Subtitle"/>
    <w:basedOn w:val="Normale"/>
    <w:link w:val="MainSubtitleChar"/>
    <w:qFormat/>
    <w:rsid w:val="001851A9"/>
    <w:pPr>
      <w:spacing w:line="240" w:lineRule="auto"/>
      <w:jc w:val="left"/>
    </w:pPr>
    <w:rPr>
      <w:rFonts w:ascii="Switzer Extrabold" w:hAnsi="Switzer Extrabold" w:cs="Inter Black"/>
      <w:color w:val="000000"/>
      <w:sz w:val="32"/>
      <w:szCs w:val="28"/>
      <w:lang w:val="en-US"/>
    </w:rPr>
  </w:style>
  <w:style w:type="character" w:customStyle="1" w:styleId="MainSubtitleChar">
    <w:name w:val="Main Subtitle Char"/>
    <w:basedOn w:val="Carpredefinitoparagrafo"/>
    <w:link w:val="MainSubtitle"/>
    <w:rsid w:val="001851A9"/>
    <w:rPr>
      <w:rFonts w:ascii="Switzer Extrabold" w:hAnsi="Switzer Extrabold" w:cs="Inter Black"/>
      <w:color w:val="000000"/>
      <w:kern w:val="0"/>
      <w:sz w:val="32"/>
      <w:szCs w:val="28"/>
      <w:lang w:val="en-US"/>
    </w:rPr>
  </w:style>
  <w:style w:type="character" w:styleId="Collegamentoipertestuale">
    <w:name w:val="Hyperlink"/>
    <w:basedOn w:val="Carpredefinitoparagrafo"/>
    <w:uiPriority w:val="99"/>
    <w:unhideWhenUsed/>
    <w:rsid w:val="00286CD7"/>
    <w:rPr>
      <w:color w:val="0563C1" w:themeColor="hyperlink"/>
      <w:u w:val="single"/>
    </w:rPr>
  </w:style>
  <w:style w:type="character" w:styleId="Menzionenonrisolta">
    <w:name w:val="Unresolved Mention"/>
    <w:basedOn w:val="Carpredefinitoparagrafo"/>
    <w:uiPriority w:val="99"/>
    <w:semiHidden/>
    <w:unhideWhenUsed/>
    <w:rsid w:val="00286CD7"/>
    <w:rPr>
      <w:color w:val="605E5C"/>
      <w:shd w:val="clear" w:color="auto" w:fill="E1DFDD"/>
    </w:rPr>
  </w:style>
  <w:style w:type="paragraph" w:customStyle="1" w:styleId="Default">
    <w:name w:val="Default"/>
    <w:rsid w:val="00361CAB"/>
    <w:pPr>
      <w:autoSpaceDE w:val="0"/>
      <w:autoSpaceDN w:val="0"/>
      <w:adjustRightInd w:val="0"/>
    </w:pPr>
    <w:rPr>
      <w:rFonts w:ascii="Lato" w:eastAsiaTheme="minorEastAsia" w:hAnsi="Lato" w:cs="Lato"/>
      <w:color w:val="000000"/>
      <w:kern w:val="0"/>
      <w:lang w:val="en-US"/>
      <w14:ligatures w14:val="non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11361947">
      <w:bodyDiv w:val="1"/>
      <w:marLeft w:val="0"/>
      <w:marRight w:val="0"/>
      <w:marTop w:val="0"/>
      <w:marBottom w:val="0"/>
      <w:divBdr>
        <w:top w:val="none" w:sz="0" w:space="0" w:color="auto"/>
        <w:left w:val="none" w:sz="0" w:space="0" w:color="auto"/>
        <w:bottom w:val="none" w:sz="0" w:space="0" w:color="auto"/>
        <w:right w:val="none" w:sz="0" w:space="0" w:color="auto"/>
      </w:divBdr>
      <w:divsChild>
        <w:div w:id="1184052875">
          <w:marLeft w:val="0"/>
          <w:marRight w:val="0"/>
          <w:marTop w:val="0"/>
          <w:marBottom w:val="0"/>
          <w:divBdr>
            <w:top w:val="none" w:sz="0" w:space="0" w:color="auto"/>
            <w:left w:val="none" w:sz="0" w:space="0" w:color="auto"/>
            <w:bottom w:val="none" w:sz="0" w:space="0" w:color="auto"/>
            <w:right w:val="none" w:sz="0" w:space="0" w:color="auto"/>
          </w:divBdr>
          <w:divsChild>
            <w:div w:id="1212159560">
              <w:marLeft w:val="0"/>
              <w:marRight w:val="0"/>
              <w:marTop w:val="0"/>
              <w:marBottom w:val="0"/>
              <w:divBdr>
                <w:top w:val="none" w:sz="0" w:space="0" w:color="auto"/>
                <w:left w:val="none" w:sz="0" w:space="0" w:color="auto"/>
                <w:bottom w:val="none" w:sz="0" w:space="0" w:color="auto"/>
                <w:right w:val="none" w:sz="0" w:space="0" w:color="auto"/>
              </w:divBdr>
              <w:divsChild>
                <w:div w:id="1739471080">
                  <w:marLeft w:val="0"/>
                  <w:marRight w:val="0"/>
                  <w:marTop w:val="0"/>
                  <w:marBottom w:val="0"/>
                  <w:divBdr>
                    <w:top w:val="none" w:sz="0" w:space="0" w:color="auto"/>
                    <w:left w:val="none" w:sz="0" w:space="0" w:color="auto"/>
                    <w:bottom w:val="none" w:sz="0" w:space="0" w:color="auto"/>
                    <w:right w:val="none" w:sz="0" w:space="0" w:color="auto"/>
                  </w:divBdr>
                  <w:divsChild>
                    <w:div w:id="776560509">
                      <w:marLeft w:val="0"/>
                      <w:marRight w:val="0"/>
                      <w:marTop w:val="0"/>
                      <w:marBottom w:val="0"/>
                      <w:divBdr>
                        <w:top w:val="none" w:sz="0" w:space="0" w:color="auto"/>
                        <w:left w:val="none" w:sz="0" w:space="0" w:color="auto"/>
                        <w:bottom w:val="none" w:sz="0" w:space="0" w:color="auto"/>
                        <w:right w:val="none" w:sz="0" w:space="0" w:color="auto"/>
                      </w:divBdr>
                      <w:divsChild>
                        <w:div w:id="702097836">
                          <w:marLeft w:val="0"/>
                          <w:marRight w:val="0"/>
                          <w:marTop w:val="0"/>
                          <w:marBottom w:val="0"/>
                          <w:divBdr>
                            <w:top w:val="none" w:sz="0" w:space="0" w:color="auto"/>
                            <w:left w:val="none" w:sz="0" w:space="0" w:color="auto"/>
                            <w:bottom w:val="none" w:sz="0" w:space="0" w:color="auto"/>
                            <w:right w:val="none" w:sz="0" w:space="0" w:color="auto"/>
                          </w:divBdr>
                          <w:divsChild>
                            <w:div w:id="15994112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825244264">
      <w:bodyDiv w:val="1"/>
      <w:marLeft w:val="0"/>
      <w:marRight w:val="0"/>
      <w:marTop w:val="0"/>
      <w:marBottom w:val="0"/>
      <w:divBdr>
        <w:top w:val="none" w:sz="0" w:space="0" w:color="auto"/>
        <w:left w:val="none" w:sz="0" w:space="0" w:color="auto"/>
        <w:bottom w:val="none" w:sz="0" w:space="0" w:color="auto"/>
        <w:right w:val="none" w:sz="0" w:space="0" w:color="auto"/>
      </w:divBdr>
      <w:divsChild>
        <w:div w:id="292449010">
          <w:marLeft w:val="0"/>
          <w:marRight w:val="0"/>
          <w:marTop w:val="0"/>
          <w:marBottom w:val="0"/>
          <w:divBdr>
            <w:top w:val="none" w:sz="0" w:space="0" w:color="auto"/>
            <w:left w:val="none" w:sz="0" w:space="0" w:color="auto"/>
            <w:bottom w:val="none" w:sz="0" w:space="0" w:color="auto"/>
            <w:right w:val="none" w:sz="0" w:space="0" w:color="auto"/>
          </w:divBdr>
          <w:divsChild>
            <w:div w:id="1221286265">
              <w:marLeft w:val="0"/>
              <w:marRight w:val="0"/>
              <w:marTop w:val="0"/>
              <w:marBottom w:val="0"/>
              <w:divBdr>
                <w:top w:val="none" w:sz="0" w:space="0" w:color="auto"/>
                <w:left w:val="none" w:sz="0" w:space="0" w:color="auto"/>
                <w:bottom w:val="none" w:sz="0" w:space="0" w:color="auto"/>
                <w:right w:val="none" w:sz="0" w:space="0" w:color="auto"/>
              </w:divBdr>
              <w:divsChild>
                <w:div w:id="1433670766">
                  <w:marLeft w:val="0"/>
                  <w:marRight w:val="0"/>
                  <w:marTop w:val="0"/>
                  <w:marBottom w:val="0"/>
                  <w:divBdr>
                    <w:top w:val="none" w:sz="0" w:space="0" w:color="auto"/>
                    <w:left w:val="none" w:sz="0" w:space="0" w:color="auto"/>
                    <w:bottom w:val="none" w:sz="0" w:space="0" w:color="auto"/>
                    <w:right w:val="none" w:sz="0" w:space="0" w:color="auto"/>
                  </w:divBdr>
                  <w:divsChild>
                    <w:div w:id="1806654809">
                      <w:marLeft w:val="0"/>
                      <w:marRight w:val="0"/>
                      <w:marTop w:val="0"/>
                      <w:marBottom w:val="0"/>
                      <w:divBdr>
                        <w:top w:val="none" w:sz="0" w:space="0" w:color="auto"/>
                        <w:left w:val="none" w:sz="0" w:space="0" w:color="auto"/>
                        <w:bottom w:val="none" w:sz="0" w:space="0" w:color="auto"/>
                        <w:right w:val="none" w:sz="0" w:space="0" w:color="auto"/>
                      </w:divBdr>
                      <w:divsChild>
                        <w:div w:id="85418224">
                          <w:marLeft w:val="0"/>
                          <w:marRight w:val="0"/>
                          <w:marTop w:val="0"/>
                          <w:marBottom w:val="0"/>
                          <w:divBdr>
                            <w:top w:val="none" w:sz="0" w:space="0" w:color="auto"/>
                            <w:left w:val="none" w:sz="0" w:space="0" w:color="auto"/>
                            <w:bottom w:val="none" w:sz="0" w:space="0" w:color="auto"/>
                            <w:right w:val="none" w:sz="0" w:space="0" w:color="auto"/>
                          </w:divBdr>
                          <w:divsChild>
                            <w:div w:id="19944037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2023389493">
      <w:bodyDiv w:val="1"/>
      <w:marLeft w:val="0"/>
      <w:marRight w:val="0"/>
      <w:marTop w:val="0"/>
      <w:marBottom w:val="0"/>
      <w:divBdr>
        <w:top w:val="none" w:sz="0" w:space="0" w:color="auto"/>
        <w:left w:val="none" w:sz="0" w:space="0" w:color="auto"/>
        <w:bottom w:val="none" w:sz="0" w:space="0" w:color="auto"/>
        <w:right w:val="none" w:sz="0" w:space="0" w:color="auto"/>
      </w:divBdr>
      <w:divsChild>
        <w:div w:id="848561449">
          <w:marLeft w:val="0"/>
          <w:marRight w:val="0"/>
          <w:marTop w:val="0"/>
          <w:marBottom w:val="0"/>
          <w:divBdr>
            <w:top w:val="none" w:sz="0" w:space="0" w:color="auto"/>
            <w:left w:val="none" w:sz="0" w:space="0" w:color="auto"/>
            <w:bottom w:val="none" w:sz="0" w:space="0" w:color="auto"/>
            <w:right w:val="none" w:sz="0" w:space="0" w:color="auto"/>
          </w:divBdr>
          <w:divsChild>
            <w:div w:id="849368575">
              <w:marLeft w:val="0"/>
              <w:marRight w:val="0"/>
              <w:marTop w:val="0"/>
              <w:marBottom w:val="0"/>
              <w:divBdr>
                <w:top w:val="none" w:sz="0" w:space="0" w:color="auto"/>
                <w:left w:val="none" w:sz="0" w:space="0" w:color="auto"/>
                <w:bottom w:val="none" w:sz="0" w:space="0" w:color="auto"/>
                <w:right w:val="none" w:sz="0" w:space="0" w:color="auto"/>
              </w:divBdr>
              <w:divsChild>
                <w:div w:id="452217636">
                  <w:marLeft w:val="0"/>
                  <w:marRight w:val="0"/>
                  <w:marTop w:val="0"/>
                  <w:marBottom w:val="0"/>
                  <w:divBdr>
                    <w:top w:val="none" w:sz="0" w:space="0" w:color="auto"/>
                    <w:left w:val="none" w:sz="0" w:space="0" w:color="auto"/>
                    <w:bottom w:val="none" w:sz="0" w:space="0" w:color="auto"/>
                    <w:right w:val="none" w:sz="0" w:space="0" w:color="auto"/>
                  </w:divBdr>
                  <w:divsChild>
                    <w:div w:id="2008094595">
                      <w:marLeft w:val="0"/>
                      <w:marRight w:val="0"/>
                      <w:marTop w:val="0"/>
                      <w:marBottom w:val="0"/>
                      <w:divBdr>
                        <w:top w:val="none" w:sz="0" w:space="0" w:color="auto"/>
                        <w:left w:val="none" w:sz="0" w:space="0" w:color="auto"/>
                        <w:bottom w:val="none" w:sz="0" w:space="0" w:color="auto"/>
                        <w:right w:val="none" w:sz="0" w:space="0" w:color="auto"/>
                      </w:divBdr>
                      <w:divsChild>
                        <w:div w:id="1416560783">
                          <w:marLeft w:val="0"/>
                          <w:marRight w:val="0"/>
                          <w:marTop w:val="0"/>
                          <w:marBottom w:val="0"/>
                          <w:divBdr>
                            <w:top w:val="none" w:sz="0" w:space="0" w:color="auto"/>
                            <w:left w:val="none" w:sz="0" w:space="0" w:color="auto"/>
                            <w:bottom w:val="none" w:sz="0" w:space="0" w:color="auto"/>
                            <w:right w:val="none" w:sz="0" w:space="0" w:color="auto"/>
                          </w:divBdr>
                          <w:divsChild>
                            <w:div w:id="16019573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2105344950">
      <w:bodyDiv w:val="1"/>
      <w:marLeft w:val="0"/>
      <w:marRight w:val="0"/>
      <w:marTop w:val="0"/>
      <w:marBottom w:val="0"/>
      <w:divBdr>
        <w:top w:val="none" w:sz="0" w:space="0" w:color="auto"/>
        <w:left w:val="none" w:sz="0" w:space="0" w:color="auto"/>
        <w:bottom w:val="none" w:sz="0" w:space="0" w:color="auto"/>
        <w:right w:val="none" w:sz="0" w:space="0" w:color="auto"/>
      </w:divBdr>
      <w:divsChild>
        <w:div w:id="2066710060">
          <w:marLeft w:val="0"/>
          <w:marRight w:val="0"/>
          <w:marTop w:val="0"/>
          <w:marBottom w:val="0"/>
          <w:divBdr>
            <w:top w:val="none" w:sz="0" w:space="0" w:color="auto"/>
            <w:left w:val="none" w:sz="0" w:space="0" w:color="auto"/>
            <w:bottom w:val="none" w:sz="0" w:space="0" w:color="auto"/>
            <w:right w:val="none" w:sz="0" w:space="0" w:color="auto"/>
          </w:divBdr>
          <w:divsChild>
            <w:div w:id="2009017757">
              <w:marLeft w:val="0"/>
              <w:marRight w:val="0"/>
              <w:marTop w:val="0"/>
              <w:marBottom w:val="0"/>
              <w:divBdr>
                <w:top w:val="none" w:sz="0" w:space="0" w:color="auto"/>
                <w:left w:val="none" w:sz="0" w:space="0" w:color="auto"/>
                <w:bottom w:val="none" w:sz="0" w:space="0" w:color="auto"/>
                <w:right w:val="none" w:sz="0" w:space="0" w:color="auto"/>
              </w:divBdr>
              <w:divsChild>
                <w:div w:id="1410349220">
                  <w:marLeft w:val="0"/>
                  <w:marRight w:val="0"/>
                  <w:marTop w:val="0"/>
                  <w:marBottom w:val="0"/>
                  <w:divBdr>
                    <w:top w:val="none" w:sz="0" w:space="0" w:color="auto"/>
                    <w:left w:val="none" w:sz="0" w:space="0" w:color="auto"/>
                    <w:bottom w:val="none" w:sz="0" w:space="0" w:color="auto"/>
                    <w:right w:val="none" w:sz="0" w:space="0" w:color="auto"/>
                  </w:divBdr>
                  <w:divsChild>
                    <w:div w:id="1021517698">
                      <w:marLeft w:val="0"/>
                      <w:marRight w:val="0"/>
                      <w:marTop w:val="0"/>
                      <w:marBottom w:val="0"/>
                      <w:divBdr>
                        <w:top w:val="none" w:sz="0" w:space="0" w:color="auto"/>
                        <w:left w:val="none" w:sz="0" w:space="0" w:color="auto"/>
                        <w:bottom w:val="none" w:sz="0" w:space="0" w:color="auto"/>
                        <w:right w:val="none" w:sz="0" w:space="0" w:color="auto"/>
                      </w:divBdr>
                      <w:divsChild>
                        <w:div w:id="512383431">
                          <w:marLeft w:val="0"/>
                          <w:marRight w:val="0"/>
                          <w:marTop w:val="0"/>
                          <w:marBottom w:val="0"/>
                          <w:divBdr>
                            <w:top w:val="none" w:sz="0" w:space="0" w:color="auto"/>
                            <w:left w:val="none" w:sz="0" w:space="0" w:color="auto"/>
                            <w:bottom w:val="none" w:sz="0" w:space="0" w:color="auto"/>
                            <w:right w:val="none" w:sz="0" w:space="0" w:color="auto"/>
                          </w:divBdr>
                          <w:divsChild>
                            <w:div w:id="1680622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image" Target="media/image2.png"/><Relationship Id="rId18" Type="http://schemas.openxmlformats.org/officeDocument/2006/relationships/fontTable" Target="fontTable.xml"/><Relationship Id="rId3" Type="http://schemas.openxmlformats.org/officeDocument/2006/relationships/customXml" Target="../customXml/item3.xml"/><Relationship Id="rId7" Type="http://schemas.openxmlformats.org/officeDocument/2006/relationships/webSettings" Target="webSettings.xml"/><Relationship Id="rId12" Type="http://schemas.openxmlformats.org/officeDocument/2006/relationships/hyperlink" Target="mailto:albert@v2boats.es" TargetMode="External"/><Relationship Id="rId17" Type="http://schemas.openxmlformats.org/officeDocument/2006/relationships/footer" Target="footer2.xml"/><Relationship Id="rId2" Type="http://schemas.openxmlformats.org/officeDocument/2006/relationships/customXml" Target="../customXml/item2.xml"/><Relationship Id="rId16"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image" Target="media/image1.png"/><Relationship Id="rId5" Type="http://schemas.openxmlformats.org/officeDocument/2006/relationships/styles" Target="styles.xml"/><Relationship Id="rId15" Type="http://schemas.openxmlformats.org/officeDocument/2006/relationships/header" Target="header2.xml"/><Relationship Id="rId10" Type="http://schemas.openxmlformats.org/officeDocument/2006/relationships/hyperlink" Target="mailto:marketing@caracol-am.com" TargetMode="External"/><Relationship Id="rId19" Type="http://schemas.openxmlformats.org/officeDocument/2006/relationships/theme" Target="theme/theme1.xml"/><Relationship Id="rId4" Type="http://schemas.openxmlformats.org/officeDocument/2006/relationships/numbering" Target="numbering.xml"/><Relationship Id="rId9" Type="http://schemas.openxmlformats.org/officeDocument/2006/relationships/endnotes" Target="endnotes.xml"/><Relationship Id="rId14" Type="http://schemas.openxmlformats.org/officeDocument/2006/relationships/header" Target="header1.xml"/></Relationships>
</file>

<file path=word/_rels/footer2.xml.rels><?xml version="1.0" encoding="UTF-8" standalone="yes"?>
<Relationships xmlns="http://schemas.openxmlformats.org/package/2006/relationships"><Relationship Id="rId3" Type="http://schemas.openxmlformats.org/officeDocument/2006/relationships/image" Target="media/image6.jpg"/><Relationship Id="rId2" Type="http://schemas.openxmlformats.org/officeDocument/2006/relationships/image" Target="media/image5.jpg"/><Relationship Id="rId1" Type="http://schemas.openxmlformats.org/officeDocument/2006/relationships/image" Target="media/image4.jpg"/><Relationship Id="rId5" Type="http://schemas.openxmlformats.org/officeDocument/2006/relationships/hyperlink" Target="mailto:info@caracol-am.com" TargetMode="External"/><Relationship Id="rId4" Type="http://schemas.openxmlformats.org/officeDocument/2006/relationships/hyperlink" Target="mailto:info@caracol-am.com" TargetMode="External"/></Relationships>
</file>

<file path=word/_rels/header2.xml.rels><?xml version="1.0" encoding="UTF-8" standalone="yes"?>
<Relationships xmlns="http://schemas.openxmlformats.org/package/2006/relationships"><Relationship Id="rId1" Type="http://schemas.openxmlformats.org/officeDocument/2006/relationships/image" Target="media/image3.jpg"/></Relationships>
</file>

<file path=word/theme/theme1.xml><?xml version="1.0" encoding="utf-8"?>
<a:theme xmlns:a="http://schemas.openxmlformats.org/drawingml/2006/main" name="Tema di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p:properties xmlns:p="http://schemas.microsoft.com/office/2006/metadata/properties" xmlns:xsi="http://www.w3.org/2001/XMLSchema-instance" xmlns:pc="http://schemas.microsoft.com/office/infopath/2007/PartnerControls">
  <documentManagement>
    <TaxCatchAll xmlns="88e14153-f3c5-4fb4-b980-6d42a53e576f" xsi:nil="true"/>
    <lcf76f155ced4ddcb4097134ff3c332f xmlns="93971b31-9303-48b3-914c-c912f7e3c6ec">
      <Terms xmlns="http://schemas.microsoft.com/office/infopath/2007/PartnerControls"/>
    </lcf76f155ced4ddcb4097134ff3c332f>
    <MediaLengthInSeconds xmlns="93971b31-9303-48b3-914c-c912f7e3c6ec" xsi:nil="true"/>
    <Preview xmlns="93971b31-9303-48b3-914c-c912f7e3c6ec" xsi:nil="true"/>
    <Industry xmlns="93971b31-9303-48b3-914c-c912f7e3c6ec" xsi:nil="true"/>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Document" ma:contentTypeID="0x010100EC579978E706A443A6667B4AA9293C73" ma:contentTypeVersion="20" ma:contentTypeDescription="Create a new document." ma:contentTypeScope="" ma:versionID="0b8164a17ede29b80e2ec6e07b7d6e78">
  <xsd:schema xmlns:xsd="http://www.w3.org/2001/XMLSchema" xmlns:xs="http://www.w3.org/2001/XMLSchema" xmlns:p="http://schemas.microsoft.com/office/2006/metadata/properties" xmlns:ns2="93971b31-9303-48b3-914c-c912f7e3c6ec" xmlns:ns3="88e14153-f3c5-4fb4-b980-6d42a53e576f" targetNamespace="http://schemas.microsoft.com/office/2006/metadata/properties" ma:root="true" ma:fieldsID="a408ba597fef47b2cd5c4ee6555839bd" ns2:_="" ns3:_="">
    <xsd:import namespace="93971b31-9303-48b3-914c-c912f7e3c6ec"/>
    <xsd:import namespace="88e14153-f3c5-4fb4-b980-6d42a53e576f"/>
    <xsd:element name="properties">
      <xsd:complexType>
        <xsd:sequence>
          <xsd:element name="documentManagement">
            <xsd:complexType>
              <xsd:all>
                <xsd:element ref="ns2:MediaServiceMetadata" minOccurs="0"/>
                <xsd:element ref="ns2:MediaServiceFastMetadata" minOccurs="0"/>
                <xsd:element ref="ns2:MediaServiceAutoTags" minOccurs="0"/>
                <xsd:element ref="ns2:MediaServiceOCR" minOccurs="0"/>
                <xsd:element ref="ns2:MediaServiceGenerationTime" minOccurs="0"/>
                <xsd:element ref="ns2:MediaServiceEventHashCode" minOccurs="0"/>
                <xsd:element ref="ns2:MediaServiceDateTaken" minOccurs="0"/>
                <xsd:element ref="ns2:MediaServiceAutoKeyPoints" minOccurs="0"/>
                <xsd:element ref="ns2:MediaServiceKeyPoints" minOccurs="0"/>
                <xsd:element ref="ns2:MediaServiceLocation" minOccurs="0"/>
                <xsd:element ref="ns3:SharedWithUsers" minOccurs="0"/>
                <xsd:element ref="ns3:SharedWithDetails" minOccurs="0"/>
                <xsd:element ref="ns2:MediaLengthInSeconds" minOccurs="0"/>
                <xsd:element ref="ns2:lcf76f155ced4ddcb4097134ff3c332f" minOccurs="0"/>
                <xsd:element ref="ns3:TaxCatchAll" minOccurs="0"/>
                <xsd:element ref="ns2:Preview" minOccurs="0"/>
                <xsd:element ref="ns2:MediaServiceObjectDetectorVersions" minOccurs="0"/>
                <xsd:element ref="ns2:MediaServiceSearchProperties" minOccurs="0"/>
                <xsd:element ref="ns2:Industry"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93971b31-9303-48b3-914c-c912f7e3c6ec"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OCR" ma:index="11" nillable="true" ma:displayName="Extracted Text" ma:internalName="MediaServiceOCR" ma:readOnly="true">
      <xsd:simpleType>
        <xsd:restriction base="dms:Note">
          <xsd:maxLength value="255"/>
        </xsd:restriction>
      </xsd:simpleType>
    </xsd:element>
    <xsd:element name="MediaServiceGenerationTime" ma:index="12" nillable="true" ma:displayName="MediaServiceGenerationTime" ma:hidden="true" ma:internalName="MediaServiceGenerationTime" ma:readOnly="true">
      <xsd:simpleType>
        <xsd:restriction base="dms:Text"/>
      </xsd:simpleType>
    </xsd:element>
    <xsd:element name="MediaServiceEventHashCode" ma:index="13" nillable="true" ma:displayName="MediaServiceEventHashCode" ma:hidden="true" ma:internalName="MediaServiceEventHashCode" ma:readOnly="true">
      <xsd:simpleType>
        <xsd:restriction base="dms:Text"/>
      </xsd:simpleType>
    </xsd:element>
    <xsd:element name="MediaServiceDateTaken" ma:index="14" nillable="true" ma:displayName="MediaServiceDateTaken" ma:hidden="true" ma:internalName="MediaServiceDateTaken" ma:readOnly="true">
      <xsd:simpleType>
        <xsd:restriction base="dms:Text"/>
      </xsd:simpleType>
    </xsd:element>
    <xsd:element name="MediaServiceAutoKeyPoints" ma:index="15" nillable="true" ma:displayName="MediaServiceAutoKeyPoints" ma:hidden="true" ma:internalName="MediaServiceAutoKeyPoints" ma:readOnly="true">
      <xsd:simpleType>
        <xsd:restriction base="dms:Note"/>
      </xsd:simpleType>
    </xsd:element>
    <xsd:element name="MediaServiceKeyPoints" ma:index="16" nillable="true" ma:displayName="KeyPoints" ma:internalName="MediaServiceKeyPoints" ma:readOnly="true">
      <xsd:simpleType>
        <xsd:restriction base="dms:Note">
          <xsd:maxLength value="255"/>
        </xsd:restriction>
      </xsd:simpleType>
    </xsd:element>
    <xsd:element name="MediaServiceLocation" ma:index="17" nillable="true" ma:displayName="Location" ma:internalName="MediaServiceLocation" ma:readOnly="true">
      <xsd:simpleType>
        <xsd:restriction base="dms:Text"/>
      </xsd:simpleType>
    </xsd:element>
    <xsd:element name="MediaLengthInSeconds" ma:index="20" nillable="true" ma:displayName="Length (seconds)" ma:internalName="MediaLengthInSeconds" ma:readOnly="true">
      <xsd:simpleType>
        <xsd:restriction base="dms:Unknown"/>
      </xsd:simpleType>
    </xsd:element>
    <xsd:element name="lcf76f155ced4ddcb4097134ff3c332f" ma:index="22" nillable="true" ma:taxonomy="true" ma:internalName="lcf76f155ced4ddcb4097134ff3c332f" ma:taxonomyFieldName="MediaServiceImageTags" ma:displayName="Image Tags" ma:readOnly="false" ma:fieldId="{5cf76f15-5ced-4ddc-b409-7134ff3c332f}" ma:taxonomyMulti="true" ma:sspId="e6ba2a13-11e8-4f33-8f74-c21ccdbaade5" ma:termSetId="09814cd3-568e-fe90-9814-8d621ff8fb84" ma:anchorId="fba54fb3-c3e1-fe81-a776-ca4b69148c4d" ma:open="true" ma:isKeyword="false">
      <xsd:complexType>
        <xsd:sequence>
          <xsd:element ref="pc:Terms" minOccurs="0" maxOccurs="1"/>
        </xsd:sequence>
      </xsd:complexType>
    </xsd:element>
    <xsd:element name="Preview" ma:index="24" nillable="true" ma:displayName="Preview" ma:format="Thumbnail" ma:internalName="Preview">
      <xsd:simpleType>
        <xsd:restriction base="dms:Unknown"/>
      </xsd:simpleType>
    </xsd:element>
    <xsd:element name="MediaServiceObjectDetectorVersions" ma:index="25" nillable="true" ma:displayName="MediaServiceObjectDetectorVersions" ma:description="" ma:hidden="true" ma:indexed="true" ma:internalName="MediaServiceObjectDetectorVersions" ma:readOnly="true">
      <xsd:simpleType>
        <xsd:restriction base="dms:Text"/>
      </xsd:simpleType>
    </xsd:element>
    <xsd:element name="MediaServiceSearchProperties" ma:index="26" nillable="true" ma:displayName="MediaServiceSearchProperties" ma:hidden="true" ma:internalName="MediaServiceSearchProperties" ma:readOnly="true">
      <xsd:simpleType>
        <xsd:restriction base="dms:Note"/>
      </xsd:simpleType>
    </xsd:element>
    <xsd:element name="Industry" ma:index="27" nillable="true" ma:displayName="Industry" ma:format="Dropdown" ma:internalName="Industry">
      <xsd:simpleType>
        <xsd:restriction base="dms:Choice">
          <xsd:enumeration value="Automotive"/>
          <xsd:enumeration value="Aerospace"/>
          <xsd:enumeration value="Tooling"/>
          <xsd:enumeration value="Design"/>
          <xsd:enumeration value="Industrial"/>
          <xsd:enumeration value="Railways"/>
          <xsd:enumeration value="Marine"/>
        </xsd:restriction>
      </xsd:simpleType>
    </xsd:element>
  </xsd:schema>
  <xsd:schema xmlns:xsd="http://www.w3.org/2001/XMLSchema" xmlns:xs="http://www.w3.org/2001/XMLSchema" xmlns:dms="http://schemas.microsoft.com/office/2006/documentManagement/types" xmlns:pc="http://schemas.microsoft.com/office/infopath/2007/PartnerControls" targetNamespace="88e14153-f3c5-4fb4-b980-6d42a53e576f" elementFormDefault="qualified">
    <xsd:import namespace="http://schemas.microsoft.com/office/2006/documentManagement/types"/>
    <xsd:import namespace="http://schemas.microsoft.com/office/infopath/2007/PartnerControls"/>
    <xsd:element name="SharedWithUsers" ma:index="1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9" nillable="true" ma:displayName="Shared With Details" ma:internalName="SharedWithDetails" ma:readOnly="true">
      <xsd:simpleType>
        <xsd:restriction base="dms:Note">
          <xsd:maxLength value="255"/>
        </xsd:restriction>
      </xsd:simpleType>
    </xsd:element>
    <xsd:element name="TaxCatchAll" ma:index="23" nillable="true" ma:displayName="Taxonomy Catch All Column" ma:hidden="true" ma:list="{82125de3-3a54-4d8a-bb92-8319479e318b}" ma:internalName="TaxCatchAll" ma:showField="CatchAllData" ma:web="88e14153-f3c5-4fb4-b980-6d42a53e576f">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246949AB-E2D0-4E91-A55E-88C4997E9A2B}">
  <ds:schemaRefs>
    <ds:schemaRef ds:uri="http://schemas.microsoft.com/office/2006/metadata/properties"/>
    <ds:schemaRef ds:uri="http://schemas.microsoft.com/office/infopath/2007/PartnerControls"/>
    <ds:schemaRef ds:uri="88e14153-f3c5-4fb4-b980-6d42a53e576f"/>
    <ds:schemaRef ds:uri="93971b31-9303-48b3-914c-c912f7e3c6ec"/>
  </ds:schemaRefs>
</ds:datastoreItem>
</file>

<file path=customXml/itemProps2.xml><?xml version="1.0" encoding="utf-8"?>
<ds:datastoreItem xmlns:ds="http://schemas.openxmlformats.org/officeDocument/2006/customXml" ds:itemID="{582FE3A5-520D-4222-9BE7-CD5DD5B39AFE}">
  <ds:schemaRefs>
    <ds:schemaRef ds:uri="http://schemas.microsoft.com/sharepoint/v3/contenttype/forms"/>
  </ds:schemaRefs>
</ds:datastoreItem>
</file>

<file path=customXml/itemProps3.xml><?xml version="1.0" encoding="utf-8"?>
<ds:datastoreItem xmlns:ds="http://schemas.openxmlformats.org/officeDocument/2006/customXml" ds:itemID="{0E7C6E37-5121-4CF8-8945-C5DB0CCAC72E}"/>
</file>

<file path=docProps/app.xml><?xml version="1.0" encoding="utf-8"?>
<Properties xmlns="http://schemas.openxmlformats.org/officeDocument/2006/extended-properties" xmlns:vt="http://schemas.openxmlformats.org/officeDocument/2006/docPropsVTypes">
  <Template>Normal</Template>
  <TotalTime>89</TotalTime>
  <Pages>2</Pages>
  <Words>789</Words>
  <Characters>4499</Characters>
  <Application>Microsoft Office Word</Application>
  <DocSecurity>0</DocSecurity>
  <Lines>37</Lines>
  <Paragraphs>10</Paragraphs>
  <ScaleCrop>false</ScaleCrop>
  <HeadingPairs>
    <vt:vector size="4" baseType="variant">
      <vt:variant>
        <vt:lpstr>Title</vt:lpstr>
      </vt:variant>
      <vt:variant>
        <vt:i4>1</vt:i4>
      </vt:variant>
      <vt:variant>
        <vt:lpstr>Titolo</vt:lpstr>
      </vt:variant>
      <vt:variant>
        <vt:i4>1</vt:i4>
      </vt:variant>
    </vt:vector>
  </HeadingPairs>
  <TitlesOfParts>
    <vt:vector size="2" baseType="lpstr">
      <vt:lpstr/>
      <vt:lpstr/>
    </vt:vector>
  </TitlesOfParts>
  <Company/>
  <LinksUpToDate>false</LinksUpToDate>
  <CharactersWithSpaces>5278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Account 4</dc:creator>
  <cp:keywords/>
  <dc:description/>
  <cp:lastModifiedBy>Mattia Roma</cp:lastModifiedBy>
  <cp:revision>95</cp:revision>
  <cp:lastPrinted>2024-06-06T08:43:00Z</cp:lastPrinted>
  <dcterms:created xsi:type="dcterms:W3CDTF">2024-01-02T19:09:00Z</dcterms:created>
  <dcterms:modified xsi:type="dcterms:W3CDTF">2025-01-27T14:17:00Z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0x010100EC579978E706A443A6667B4AA9293C73</vt:lpwstr>
  </property>
  <property fmtid="{D5CDD505-2E9C-101B-9397-08002B2CF9AE}" pid="3" name="MediaServiceImageTags">
    <vt:lpwstr/>
  </property>
  <property fmtid="{D5CDD505-2E9C-101B-9397-08002B2CF9AE}" pid="4" name="Order">
    <vt:r8>1224900</vt:r8>
  </property>
  <property fmtid="{D5CDD505-2E9C-101B-9397-08002B2CF9AE}" pid="5" name="xd_Signature">
    <vt:bool>false</vt:bool>
  </property>
  <property fmtid="{D5CDD505-2E9C-101B-9397-08002B2CF9AE}" pid="6" name="xd_ProgID">
    <vt:lpwstr/>
  </property>
  <property fmtid="{D5CDD505-2E9C-101B-9397-08002B2CF9AE}" pid="7" name="ComplianceAssetId">
    <vt:lpwstr/>
  </property>
  <property fmtid="{D5CDD505-2E9C-101B-9397-08002B2CF9AE}" pid="8" name="TemplateUrl">
    <vt:lpwstr/>
  </property>
  <property fmtid="{D5CDD505-2E9C-101B-9397-08002B2CF9AE}" pid="9" name="_ExtendedDescription">
    <vt:lpwstr/>
  </property>
  <property fmtid="{D5CDD505-2E9C-101B-9397-08002B2CF9AE}" pid="10" name="TriggerFlowInfo">
    <vt:lpwstr/>
  </property>
</Properties>
</file>